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510E" w14:textId="77777777" w:rsidR="00061AA2" w:rsidRDefault="00061AA2" w:rsidP="00EA26B8">
      <w:pPr>
        <w:tabs>
          <w:tab w:val="left" w:pos="9356"/>
        </w:tabs>
        <w:ind w:right="-6"/>
        <w:jc w:val="center"/>
        <w:rPr>
          <w:rFonts w:ascii="Arial" w:hAnsi="Arial" w:cs="Arial"/>
          <w:b/>
          <w:i/>
        </w:rPr>
      </w:pPr>
    </w:p>
    <w:p w14:paraId="000B510F" w14:textId="77777777" w:rsidR="002612F1" w:rsidRDefault="002612F1" w:rsidP="00EA26B8">
      <w:pPr>
        <w:tabs>
          <w:tab w:val="left" w:pos="9356"/>
        </w:tabs>
        <w:ind w:right="-6"/>
        <w:jc w:val="center"/>
        <w:rPr>
          <w:rFonts w:ascii="Arial" w:hAnsi="Arial" w:cs="Arial"/>
          <w:b/>
          <w:i/>
        </w:rPr>
      </w:pPr>
    </w:p>
    <w:p w14:paraId="000B5110" w14:textId="77777777" w:rsidR="002612F1" w:rsidRPr="00181EB4" w:rsidRDefault="002612F1" w:rsidP="00EA26B8">
      <w:pPr>
        <w:tabs>
          <w:tab w:val="left" w:pos="9356"/>
        </w:tabs>
        <w:ind w:right="-6"/>
        <w:jc w:val="center"/>
        <w:rPr>
          <w:rFonts w:ascii="Arial" w:hAnsi="Arial" w:cs="Arial"/>
          <w:b/>
          <w:i/>
        </w:rPr>
      </w:pPr>
    </w:p>
    <w:p w14:paraId="000B5111" w14:textId="108DF2C2" w:rsidR="00061AA2" w:rsidRDefault="00061AA2" w:rsidP="00EA26B8">
      <w:pPr>
        <w:tabs>
          <w:tab w:val="left" w:pos="9356"/>
        </w:tabs>
        <w:ind w:right="-6"/>
        <w:jc w:val="center"/>
        <w:rPr>
          <w:rFonts w:ascii="Arial" w:hAnsi="Arial" w:cs="Arial"/>
          <w:b/>
          <w:i/>
        </w:rPr>
      </w:pPr>
    </w:p>
    <w:p w14:paraId="30A6A889" w14:textId="77777777" w:rsidR="00313FBF" w:rsidRPr="00181EB4" w:rsidRDefault="00313FBF" w:rsidP="00EA26B8">
      <w:pPr>
        <w:tabs>
          <w:tab w:val="left" w:pos="9356"/>
        </w:tabs>
        <w:ind w:right="-6"/>
        <w:jc w:val="center"/>
        <w:rPr>
          <w:rFonts w:ascii="Arial" w:hAnsi="Arial" w:cs="Arial"/>
          <w:b/>
          <w:i/>
        </w:rPr>
      </w:pPr>
    </w:p>
    <w:p w14:paraId="000B5112" w14:textId="77777777" w:rsidR="00575C68" w:rsidRDefault="003E2C25" w:rsidP="00EA26B8">
      <w:pPr>
        <w:tabs>
          <w:tab w:val="left" w:pos="9356"/>
        </w:tabs>
        <w:ind w:right="-6"/>
        <w:jc w:val="center"/>
        <w:rPr>
          <w:rFonts w:ascii="Arial" w:hAnsi="Arial" w:cs="Arial"/>
          <w:b/>
        </w:rPr>
      </w:pPr>
      <w:r>
        <w:rPr>
          <w:rFonts w:ascii="Arial" w:hAnsi="Arial" w:cs="Arial"/>
          <w:b/>
        </w:rPr>
        <w:t>INSTRUCTIONS DE COURSE</w:t>
      </w:r>
      <w:r w:rsidR="00AE5287">
        <w:rPr>
          <w:rFonts w:ascii="Arial" w:hAnsi="Arial" w:cs="Arial"/>
          <w:b/>
        </w:rPr>
        <w:t xml:space="preserve"> </w:t>
      </w:r>
      <w:r w:rsidR="00DE272A" w:rsidRPr="00181EB4">
        <w:rPr>
          <w:rFonts w:ascii="Arial" w:hAnsi="Arial" w:cs="Arial"/>
          <w:b/>
        </w:rPr>
        <w:t>TYPE</w:t>
      </w:r>
      <w:r w:rsidR="00AE5287">
        <w:rPr>
          <w:rFonts w:ascii="Arial" w:hAnsi="Arial" w:cs="Arial"/>
          <w:b/>
        </w:rPr>
        <w:t>S</w:t>
      </w:r>
      <w:r>
        <w:rPr>
          <w:rFonts w:ascii="Arial" w:hAnsi="Arial" w:cs="Arial"/>
          <w:b/>
        </w:rPr>
        <w:t xml:space="preserve"> </w:t>
      </w:r>
    </w:p>
    <w:p w14:paraId="000B5113" w14:textId="77777777" w:rsidR="00E83D02" w:rsidRDefault="00EB5EBF" w:rsidP="00EA26B8">
      <w:pPr>
        <w:tabs>
          <w:tab w:val="left" w:pos="9356"/>
        </w:tabs>
        <w:ind w:right="-6"/>
        <w:jc w:val="center"/>
        <w:rPr>
          <w:rFonts w:ascii="Arial" w:hAnsi="Arial" w:cs="Arial"/>
          <w:b/>
        </w:rPr>
      </w:pPr>
      <w:r>
        <w:rPr>
          <w:rFonts w:ascii="Arial" w:hAnsi="Arial" w:cs="Arial"/>
          <w:b/>
        </w:rPr>
        <w:t>VOILE RADIOCOMMANDEE</w:t>
      </w:r>
      <w:r w:rsidR="00575C68">
        <w:rPr>
          <w:rFonts w:ascii="Arial" w:hAnsi="Arial" w:cs="Arial"/>
          <w:b/>
        </w:rPr>
        <w:t xml:space="preserve"> </w:t>
      </w:r>
      <w:r w:rsidR="003E2C25">
        <w:rPr>
          <w:rFonts w:ascii="Arial" w:hAnsi="Arial" w:cs="Arial"/>
          <w:b/>
        </w:rPr>
        <w:t>20</w:t>
      </w:r>
      <w:r w:rsidR="001F0658">
        <w:rPr>
          <w:rFonts w:ascii="Arial" w:hAnsi="Arial" w:cs="Arial"/>
          <w:b/>
        </w:rPr>
        <w:t>2</w:t>
      </w:r>
      <w:r w:rsidR="003E2C25">
        <w:rPr>
          <w:rFonts w:ascii="Arial" w:hAnsi="Arial" w:cs="Arial"/>
          <w:b/>
        </w:rPr>
        <w:t>1-202</w:t>
      </w:r>
      <w:r w:rsidR="001F0658">
        <w:rPr>
          <w:rFonts w:ascii="Arial" w:hAnsi="Arial" w:cs="Arial"/>
          <w:b/>
        </w:rPr>
        <w:t>4</w:t>
      </w:r>
    </w:p>
    <w:p w14:paraId="000B5115" w14:textId="0C4F7BE7" w:rsidR="00776A30" w:rsidRDefault="00776A30" w:rsidP="00EA26B8">
      <w:pPr>
        <w:tabs>
          <w:tab w:val="left" w:pos="9356"/>
        </w:tabs>
        <w:ind w:right="-6"/>
        <w:jc w:val="center"/>
        <w:rPr>
          <w:rFonts w:ascii="Arial" w:hAnsi="Arial" w:cs="Arial"/>
          <w:b/>
          <w:i/>
          <w:color w:val="0070C0"/>
        </w:rPr>
      </w:pPr>
    </w:p>
    <w:p w14:paraId="000B5116" w14:textId="4FB50835" w:rsidR="00776A30" w:rsidRPr="00E8310A" w:rsidRDefault="00EE77D8" w:rsidP="00776A30">
      <w:pPr>
        <w:tabs>
          <w:tab w:val="left" w:pos="9356"/>
        </w:tabs>
        <w:ind w:right="-6"/>
        <w:jc w:val="center"/>
        <w:rPr>
          <w:rFonts w:ascii="Arial" w:hAnsi="Arial" w:cs="Arial"/>
          <w:b/>
        </w:rPr>
      </w:pPr>
      <w:r>
        <w:rPr>
          <w:rFonts w:ascii="Arial" w:hAnsi="Arial" w:cs="Arial"/>
        </w:rPr>
        <w:t xml:space="preserve">REGATE </w:t>
      </w:r>
      <w:r w:rsidR="006B17ED">
        <w:rPr>
          <w:rFonts w:ascii="Arial" w:hAnsi="Arial" w:cs="Arial"/>
        </w:rPr>
        <w:t xml:space="preserve">VRC </w:t>
      </w:r>
      <w:r w:rsidR="00C64062">
        <w:rPr>
          <w:rFonts w:ascii="Arial" w:hAnsi="Arial" w:cs="Arial"/>
        </w:rPr>
        <w:t xml:space="preserve">« LES QUENELLES » </w:t>
      </w:r>
      <w:r w:rsidR="006B17ED">
        <w:rPr>
          <w:rFonts w:ascii="Arial" w:hAnsi="Arial" w:cs="Arial"/>
        </w:rPr>
        <w:t>CLASSE IOM</w:t>
      </w:r>
    </w:p>
    <w:p w14:paraId="000B5117" w14:textId="2416F5ED" w:rsidR="00776A30" w:rsidRPr="00E8310A" w:rsidRDefault="004B1CD2" w:rsidP="00776A30">
      <w:pPr>
        <w:tabs>
          <w:tab w:val="left" w:pos="9356"/>
        </w:tabs>
        <w:ind w:right="-6"/>
        <w:jc w:val="center"/>
        <w:rPr>
          <w:rFonts w:ascii="Arial" w:hAnsi="Arial" w:cs="Arial"/>
          <w:b/>
        </w:rPr>
      </w:pPr>
      <w:r>
        <w:rPr>
          <w:rFonts w:ascii="Arial" w:hAnsi="Arial" w:cs="Arial"/>
        </w:rPr>
        <w:t>31 AOUT</w:t>
      </w:r>
      <w:r w:rsidR="00BE51C9">
        <w:rPr>
          <w:rFonts w:ascii="Arial" w:hAnsi="Arial" w:cs="Arial"/>
        </w:rPr>
        <w:t xml:space="preserve"> 2025</w:t>
      </w:r>
      <w:r w:rsidR="00EE77D8">
        <w:rPr>
          <w:rFonts w:ascii="Arial" w:hAnsi="Arial" w:cs="Arial"/>
        </w:rPr>
        <w:t xml:space="preserve"> </w:t>
      </w:r>
      <w:r w:rsidR="00480EAF">
        <w:rPr>
          <w:rFonts w:ascii="Arial" w:hAnsi="Arial" w:cs="Arial"/>
        </w:rPr>
        <w:t>- NANTUA</w:t>
      </w:r>
    </w:p>
    <w:p w14:paraId="000B5118" w14:textId="40ABD342" w:rsidR="00776A30" w:rsidRDefault="00480EAF" w:rsidP="00776A30">
      <w:pPr>
        <w:tabs>
          <w:tab w:val="left" w:pos="9356"/>
        </w:tabs>
        <w:ind w:right="-6"/>
        <w:jc w:val="center"/>
        <w:rPr>
          <w:rFonts w:ascii="Arial" w:hAnsi="Arial" w:cs="Arial"/>
          <w:color w:val="0070C0"/>
        </w:rPr>
      </w:pPr>
      <w:r>
        <w:rPr>
          <w:rFonts w:ascii="Arial" w:hAnsi="Arial" w:cs="Arial"/>
        </w:rPr>
        <w:t>CLUB DE VOILE DE NANTUA -5A</w:t>
      </w:r>
    </w:p>
    <w:p w14:paraId="000B5119" w14:textId="739B4A95" w:rsidR="00776A30" w:rsidRDefault="00776A30" w:rsidP="00EA26B8">
      <w:pPr>
        <w:tabs>
          <w:tab w:val="left" w:pos="9356"/>
        </w:tabs>
        <w:ind w:right="-6"/>
        <w:jc w:val="center"/>
        <w:rPr>
          <w:rFonts w:ascii="Arial" w:hAnsi="Arial" w:cs="Arial"/>
          <w:b/>
          <w:i/>
          <w:color w:val="0070C0"/>
        </w:rPr>
      </w:pPr>
    </w:p>
    <w:p w14:paraId="27892DF1" w14:textId="54B43B1C" w:rsidR="00313FBF" w:rsidRDefault="00313FBF" w:rsidP="00EA26B8">
      <w:pPr>
        <w:tabs>
          <w:tab w:val="left" w:pos="9356"/>
        </w:tabs>
        <w:ind w:right="-6"/>
        <w:jc w:val="center"/>
        <w:rPr>
          <w:rFonts w:ascii="Arial" w:hAnsi="Arial" w:cs="Arial"/>
          <w:b/>
          <w:i/>
          <w:color w:val="0070C0"/>
        </w:rPr>
      </w:pPr>
    </w:p>
    <w:p w14:paraId="214C82BB" w14:textId="0F400672" w:rsidR="00313FBF" w:rsidRDefault="00313FBF" w:rsidP="00EA26B8">
      <w:pPr>
        <w:tabs>
          <w:tab w:val="left" w:pos="9356"/>
        </w:tabs>
        <w:ind w:right="-6"/>
        <w:jc w:val="center"/>
        <w:rPr>
          <w:rFonts w:ascii="Arial" w:hAnsi="Arial" w:cs="Arial"/>
          <w:b/>
          <w:i/>
          <w:color w:val="0070C0"/>
        </w:rPr>
      </w:pPr>
    </w:p>
    <w:p w14:paraId="2643F3F8" w14:textId="77777777" w:rsidR="00313FBF" w:rsidRPr="001F0658" w:rsidRDefault="00313FBF" w:rsidP="00EA26B8">
      <w:pPr>
        <w:tabs>
          <w:tab w:val="left" w:pos="9356"/>
        </w:tabs>
        <w:ind w:right="-6"/>
        <w:jc w:val="center"/>
        <w:rPr>
          <w:rFonts w:ascii="Arial" w:hAnsi="Arial" w:cs="Arial"/>
          <w:b/>
          <w:i/>
          <w:color w:val="0070C0"/>
        </w:rPr>
      </w:pPr>
    </w:p>
    <w:p w14:paraId="000B511A" w14:textId="77777777" w:rsidR="001F0658" w:rsidRPr="00EB2A19" w:rsidRDefault="001F0658" w:rsidP="001F0658">
      <w:pPr>
        <w:tabs>
          <w:tab w:val="left" w:pos="9356"/>
        </w:tabs>
        <w:ind w:right="-6"/>
        <w:jc w:val="both"/>
        <w:rPr>
          <w:rFonts w:ascii="Arial" w:hAnsi="Arial" w:cs="Arial"/>
          <w:i/>
        </w:rPr>
      </w:pPr>
      <w:r w:rsidRPr="00EB2A19">
        <w:rPr>
          <w:rFonts w:ascii="Arial" w:hAnsi="Arial" w:cs="Arial"/>
          <w:i/>
        </w:rPr>
        <w:t>La mention [NP] (No Protest) dans une règle des instructions de course (IC) signifie qu’un bateau ne peut pas réclamer contre un autre bateau pour avoir enfreint cette règle. Ceci modifie la RCV 60.1(a).</w:t>
      </w:r>
    </w:p>
    <w:p w14:paraId="000B511B" w14:textId="77777777" w:rsidR="005F4A5D" w:rsidRDefault="005F4A5D" w:rsidP="001F0658">
      <w:pPr>
        <w:tabs>
          <w:tab w:val="left" w:pos="9356"/>
        </w:tabs>
        <w:ind w:right="-6"/>
        <w:jc w:val="both"/>
        <w:rPr>
          <w:rFonts w:ascii="Arial" w:hAnsi="Arial" w:cs="Arial"/>
          <w:i/>
        </w:rPr>
      </w:pPr>
      <w:r w:rsidRPr="00AE5287">
        <w:rPr>
          <w:rFonts w:ascii="Arial" w:hAnsi="Arial" w:cs="Arial"/>
          <w:i/>
        </w:rPr>
        <w:t>La mention [DP] dans une règle des IC signifie que la pénalité pour une infraction à cette règle peut, à la discrétion du jury, être inférieure à une disqualification.</w:t>
      </w:r>
    </w:p>
    <w:p w14:paraId="3181D772" w14:textId="5D330A07" w:rsidR="00313FBF" w:rsidRDefault="00313FBF" w:rsidP="001F0658">
      <w:pPr>
        <w:tabs>
          <w:tab w:val="left" w:pos="9356"/>
        </w:tabs>
        <w:ind w:right="-6"/>
        <w:jc w:val="both"/>
        <w:rPr>
          <w:rFonts w:ascii="Arial" w:hAnsi="Arial" w:cs="Arial"/>
        </w:rPr>
      </w:pPr>
    </w:p>
    <w:p w14:paraId="0A1491AD" w14:textId="77777777" w:rsidR="00313FBF" w:rsidRDefault="00313FBF" w:rsidP="001F0658">
      <w:pPr>
        <w:tabs>
          <w:tab w:val="left" w:pos="9356"/>
        </w:tabs>
        <w:ind w:right="-6"/>
        <w:jc w:val="both"/>
        <w:rPr>
          <w:rFonts w:ascii="Arial" w:hAnsi="Arial" w:cs="Arial"/>
        </w:rPr>
      </w:pPr>
    </w:p>
    <w:p w14:paraId="000B511D" w14:textId="77777777" w:rsidR="004C3194" w:rsidRPr="00181EB4" w:rsidRDefault="00181EB4" w:rsidP="00181EB4">
      <w:pPr>
        <w:jc w:val="both"/>
        <w:rPr>
          <w:rFonts w:ascii="Arial" w:hAnsi="Arial" w:cs="Arial"/>
          <w:b/>
        </w:rPr>
      </w:pPr>
      <w:r>
        <w:rPr>
          <w:rFonts w:ascii="Arial" w:hAnsi="Arial" w:cs="Arial"/>
          <w:b/>
        </w:rPr>
        <w:t>1.</w:t>
      </w:r>
      <w:r w:rsidR="00F42D24" w:rsidRPr="00181EB4">
        <w:rPr>
          <w:rFonts w:ascii="Arial" w:hAnsi="Arial" w:cs="Arial"/>
          <w:b/>
        </w:rPr>
        <w:tab/>
      </w:r>
      <w:r w:rsidR="00E83D02" w:rsidRPr="00181EB4">
        <w:rPr>
          <w:rFonts w:ascii="Arial" w:hAnsi="Arial" w:cs="Arial"/>
          <w:b/>
        </w:rPr>
        <w:t>REGLES</w:t>
      </w:r>
    </w:p>
    <w:p w14:paraId="000B511E" w14:textId="77777777" w:rsidR="00EB5EBF" w:rsidRDefault="001F0658" w:rsidP="00EB5EBF">
      <w:pPr>
        <w:keepNext/>
        <w:ind w:left="708"/>
        <w:jc w:val="both"/>
        <w:outlineLvl w:val="1"/>
        <w:rPr>
          <w:rFonts w:ascii="Arial" w:hAnsi="Arial" w:cs="Arial"/>
        </w:rPr>
      </w:pPr>
      <w:r w:rsidRPr="00EB2A19">
        <w:rPr>
          <w:rFonts w:ascii="Arial" w:hAnsi="Arial" w:cs="Arial"/>
        </w:rPr>
        <w:t>L’épreuve est régie par</w:t>
      </w:r>
      <w:r w:rsidR="00EB5EBF">
        <w:rPr>
          <w:rFonts w:ascii="Arial" w:hAnsi="Arial" w:cs="Arial"/>
        </w:rPr>
        <w:t> :</w:t>
      </w:r>
    </w:p>
    <w:p w14:paraId="000B511F" w14:textId="27D80754" w:rsidR="001F0658" w:rsidRDefault="001F0658" w:rsidP="00EB5EBF">
      <w:pPr>
        <w:pStyle w:val="Paragraphedeliste"/>
        <w:keepNext/>
        <w:numPr>
          <w:ilvl w:val="0"/>
          <w:numId w:val="21"/>
        </w:numPr>
        <w:jc w:val="both"/>
        <w:outlineLvl w:val="1"/>
        <w:rPr>
          <w:rFonts w:eastAsia="Times New Roman"/>
          <w:color w:val="auto"/>
          <w:sz w:val="20"/>
          <w:szCs w:val="20"/>
        </w:rPr>
      </w:pPr>
      <w:r w:rsidRPr="00EB5EBF">
        <w:rPr>
          <w:rFonts w:eastAsia="Times New Roman"/>
          <w:color w:val="auto"/>
          <w:sz w:val="20"/>
          <w:szCs w:val="20"/>
        </w:rPr>
        <w:t>les règles telles que définies dans Les Règles de Course à la Voile</w:t>
      </w:r>
      <w:r w:rsidR="00EB5EBF" w:rsidRPr="00EB5EBF">
        <w:rPr>
          <w:rFonts w:eastAsia="Times New Roman"/>
          <w:color w:val="auto"/>
          <w:sz w:val="20"/>
          <w:szCs w:val="20"/>
        </w:rPr>
        <w:t>, incluant l’annexe E</w:t>
      </w:r>
      <w:r w:rsidR="002E7B35">
        <w:rPr>
          <w:rFonts w:eastAsia="Times New Roman"/>
          <w:color w:val="auto"/>
          <w:sz w:val="20"/>
          <w:szCs w:val="20"/>
        </w:rPr>
        <w:t>,</w:t>
      </w:r>
    </w:p>
    <w:p w14:paraId="3CC80489" w14:textId="77777777" w:rsidR="006A76CC" w:rsidRPr="001D7F4D" w:rsidRDefault="006A76CC" w:rsidP="00EB4CC3">
      <w:pPr>
        <w:numPr>
          <w:ilvl w:val="0"/>
          <w:numId w:val="21"/>
        </w:numPr>
        <w:ind w:left="1066" w:hanging="357"/>
        <w:jc w:val="both"/>
        <w:rPr>
          <w:rFonts w:ascii="Arial" w:hAnsi="Arial" w:cs="Arial"/>
        </w:rPr>
      </w:pPr>
      <w:r w:rsidRPr="001D7F4D">
        <w:rPr>
          <w:rFonts w:ascii="Arial" w:hAnsi="Arial" w:cs="Arial"/>
        </w:rPr>
        <w:t xml:space="preserve">les </w:t>
      </w:r>
      <w:r w:rsidRPr="001D7F4D">
        <w:rPr>
          <w:rFonts w:ascii="Arial" w:hAnsi="Arial" w:cs="Arial"/>
          <w:i/>
        </w:rPr>
        <w:t>prescriptions</w:t>
      </w:r>
      <w:r w:rsidRPr="001D7F4D">
        <w:rPr>
          <w:rFonts w:ascii="Arial" w:hAnsi="Arial" w:cs="Arial"/>
        </w:rPr>
        <w:t xml:space="preserve"> nationales traduites pour les concurrents étrangers précisées dans l’avis de course, qui seront diffusées selon IC3,</w:t>
      </w:r>
    </w:p>
    <w:p w14:paraId="5744DE09" w14:textId="1E1553B3" w:rsidR="006A76CC" w:rsidRPr="001D7F4D" w:rsidRDefault="006A76CC" w:rsidP="00EB4CC3">
      <w:pPr>
        <w:numPr>
          <w:ilvl w:val="0"/>
          <w:numId w:val="21"/>
        </w:numPr>
        <w:ind w:left="1066" w:hanging="357"/>
        <w:jc w:val="both"/>
        <w:rPr>
          <w:rFonts w:ascii="Arial" w:hAnsi="Arial" w:cs="Arial"/>
        </w:rPr>
      </w:pPr>
      <w:r w:rsidRPr="001D7F4D">
        <w:rPr>
          <w:rFonts w:ascii="Arial" w:hAnsi="Arial" w:cs="Arial"/>
        </w:rPr>
        <w:t xml:space="preserve">les </w:t>
      </w:r>
      <w:r w:rsidRPr="001D7F4D">
        <w:rPr>
          <w:rFonts w:ascii="Arial" w:hAnsi="Arial" w:cs="Arial"/>
          <w:i/>
        </w:rPr>
        <w:t>règlements</w:t>
      </w:r>
      <w:r w:rsidRPr="001D7F4D">
        <w:rPr>
          <w:rFonts w:ascii="Arial" w:hAnsi="Arial" w:cs="Arial"/>
        </w:rPr>
        <w:t xml:space="preserve"> fédéraux,</w:t>
      </w:r>
    </w:p>
    <w:p w14:paraId="000B5120" w14:textId="77777777" w:rsidR="00EB5EBF" w:rsidRPr="00EB5EBF" w:rsidRDefault="00EB5EBF" w:rsidP="00EB5EBF">
      <w:pPr>
        <w:pStyle w:val="Paragraphedeliste"/>
        <w:numPr>
          <w:ilvl w:val="0"/>
          <w:numId w:val="21"/>
        </w:numPr>
        <w:tabs>
          <w:tab w:val="left" w:pos="567"/>
        </w:tabs>
        <w:jc w:val="both"/>
        <w:rPr>
          <w:rFonts w:eastAsia="Times New Roman"/>
          <w:color w:val="auto"/>
          <w:sz w:val="20"/>
          <w:szCs w:val="20"/>
        </w:rPr>
      </w:pPr>
      <w:r w:rsidRPr="00EB5EBF">
        <w:rPr>
          <w:rFonts w:eastAsia="Times New Roman"/>
          <w:color w:val="auto"/>
          <w:sz w:val="20"/>
          <w:szCs w:val="20"/>
        </w:rPr>
        <w:t>le système de course HMS en vigueur,</w:t>
      </w:r>
    </w:p>
    <w:p w14:paraId="000B5121" w14:textId="77777777" w:rsidR="00EB5EBF" w:rsidRPr="00EB5EBF" w:rsidRDefault="00EB5EBF" w:rsidP="00EB5EBF">
      <w:pPr>
        <w:pStyle w:val="Paragraphedeliste"/>
        <w:numPr>
          <w:ilvl w:val="0"/>
          <w:numId w:val="21"/>
        </w:numPr>
        <w:tabs>
          <w:tab w:val="left" w:pos="567"/>
        </w:tabs>
        <w:jc w:val="both"/>
        <w:rPr>
          <w:rFonts w:eastAsia="Times New Roman"/>
          <w:color w:val="auto"/>
          <w:sz w:val="20"/>
          <w:szCs w:val="20"/>
        </w:rPr>
      </w:pPr>
      <w:r w:rsidRPr="00EB5EBF">
        <w:rPr>
          <w:rFonts w:eastAsia="Times New Roman"/>
          <w:color w:val="auto"/>
          <w:sz w:val="20"/>
          <w:szCs w:val="20"/>
        </w:rPr>
        <w:t xml:space="preserve">le cas échéant, l’addendum Q </w:t>
      </w:r>
    </w:p>
    <w:p w14:paraId="000B5122" w14:textId="77777777" w:rsidR="00EB5EBF" w:rsidRPr="00EB5EBF" w:rsidRDefault="00EB5EBF" w:rsidP="00EB5EBF">
      <w:pPr>
        <w:pStyle w:val="Paragraphedeliste"/>
        <w:numPr>
          <w:ilvl w:val="0"/>
          <w:numId w:val="21"/>
        </w:numPr>
        <w:tabs>
          <w:tab w:val="left" w:pos="567"/>
        </w:tabs>
        <w:jc w:val="both"/>
        <w:rPr>
          <w:rFonts w:eastAsia="Times New Roman"/>
          <w:color w:val="auto"/>
          <w:sz w:val="20"/>
          <w:szCs w:val="20"/>
        </w:rPr>
      </w:pPr>
      <w:r w:rsidRPr="00EB5EBF">
        <w:rPr>
          <w:rFonts w:eastAsia="Times New Roman"/>
          <w:color w:val="auto"/>
          <w:sz w:val="20"/>
          <w:szCs w:val="20"/>
        </w:rPr>
        <w:t>le cas échéant, le SyRNIn</w:t>
      </w:r>
    </w:p>
    <w:p w14:paraId="000B5123" w14:textId="31F39949" w:rsidR="00EB5EBF" w:rsidRPr="002E7B35" w:rsidRDefault="00EB5EBF" w:rsidP="002E7B35">
      <w:pPr>
        <w:shd w:val="clear" w:color="auto" w:fill="FFFFFF"/>
        <w:ind w:left="708"/>
        <w:rPr>
          <w:rFonts w:ascii="Arial" w:hAnsi="Arial" w:cs="Arial"/>
        </w:rPr>
      </w:pPr>
      <w:r w:rsidRPr="002E7B35">
        <w:rPr>
          <w:rFonts w:ascii="Arial" w:hAnsi="Arial" w:cs="Arial"/>
        </w:rPr>
        <w:t>La RCV E2.1(</w:t>
      </w:r>
      <w:r w:rsidR="00F841DB" w:rsidRPr="002E7B35">
        <w:rPr>
          <w:rFonts w:ascii="Arial" w:hAnsi="Arial" w:cs="Arial"/>
        </w:rPr>
        <w:t>c</w:t>
      </w:r>
      <w:r w:rsidRPr="002E7B35">
        <w:rPr>
          <w:rFonts w:ascii="Arial" w:hAnsi="Arial" w:cs="Arial"/>
        </w:rPr>
        <w:t>) est supprimée</w:t>
      </w:r>
      <w:r w:rsidR="00AF2F51" w:rsidRPr="002E7B35">
        <w:rPr>
          <w:rFonts w:ascii="Arial" w:hAnsi="Arial" w:cs="Arial"/>
        </w:rPr>
        <w:t xml:space="preserve"> pour les annonces en français.</w:t>
      </w:r>
    </w:p>
    <w:p w14:paraId="000B5125" w14:textId="77777777" w:rsidR="001A5516" w:rsidRPr="00181EB4" w:rsidRDefault="001A5516" w:rsidP="00716506">
      <w:pPr>
        <w:pStyle w:val="Paragraphedeliste"/>
        <w:ind w:left="360"/>
        <w:contextualSpacing w:val="0"/>
        <w:jc w:val="both"/>
        <w:rPr>
          <w:i/>
          <w:color w:val="auto"/>
          <w:sz w:val="20"/>
          <w:szCs w:val="20"/>
        </w:rPr>
      </w:pPr>
    </w:p>
    <w:p w14:paraId="000B5126" w14:textId="77777777" w:rsidR="001F0658" w:rsidRPr="00EB2A19" w:rsidRDefault="001F0658" w:rsidP="001F0658">
      <w:pPr>
        <w:jc w:val="both"/>
        <w:rPr>
          <w:rFonts w:ascii="Arial" w:hAnsi="Arial" w:cs="Arial"/>
          <w:b/>
        </w:rPr>
      </w:pPr>
      <w:r w:rsidRPr="00EB2A19">
        <w:rPr>
          <w:rFonts w:ascii="Arial" w:hAnsi="Arial" w:cs="Arial"/>
          <w:b/>
        </w:rPr>
        <w:t>2.</w:t>
      </w:r>
      <w:r w:rsidRPr="00EB2A19">
        <w:rPr>
          <w:rFonts w:ascii="Arial" w:hAnsi="Arial" w:cs="Arial"/>
          <w:b/>
        </w:rPr>
        <w:tab/>
        <w:t>MODIFICATIONS AUX INSTRUCTIONS DE COURSE</w:t>
      </w:r>
    </w:p>
    <w:p w14:paraId="4A3CC1FC" w14:textId="4BFD0C96" w:rsidR="00FD4205" w:rsidRPr="001D7F4D" w:rsidRDefault="001F0658" w:rsidP="00AF2F51">
      <w:pPr>
        <w:pStyle w:val="Titre5"/>
        <w:rPr>
          <w:b w:val="0"/>
          <w:sz w:val="20"/>
        </w:rPr>
      </w:pPr>
      <w:r w:rsidRPr="00EB4CC3">
        <w:rPr>
          <w:rFonts w:ascii="Arial" w:hAnsi="Arial" w:cs="Arial"/>
          <w:b w:val="0"/>
          <w:sz w:val="20"/>
        </w:rPr>
        <w:tab/>
      </w:r>
      <w:r w:rsidR="00FD4205" w:rsidRPr="001D7F4D">
        <w:rPr>
          <w:rFonts w:ascii="Arial" w:hAnsi="Arial" w:cs="Arial"/>
          <w:b w:val="0"/>
          <w:sz w:val="20"/>
        </w:rPr>
        <w:t xml:space="preserve">Les modifications aux IC pourront être communiquées oralement aux concurrents avant le signal d’avertissement de la course ou flotte concernée. Ces modifications seront confirmées par écrit </w:t>
      </w:r>
      <w:r w:rsidR="00AF2F51" w:rsidRPr="001D7F4D">
        <w:rPr>
          <w:rFonts w:ascii="Arial" w:hAnsi="Arial" w:cs="Arial"/>
          <w:b w:val="0"/>
          <w:sz w:val="20"/>
        </w:rPr>
        <w:t xml:space="preserve">selon le besoin </w:t>
      </w:r>
      <w:r w:rsidR="00FD4205" w:rsidRPr="001D7F4D">
        <w:rPr>
          <w:rFonts w:ascii="Arial" w:hAnsi="Arial" w:cs="Arial"/>
          <w:b w:val="0"/>
          <w:sz w:val="20"/>
        </w:rPr>
        <w:t>et mises à disposition selon IC</w:t>
      </w:r>
      <w:r w:rsidR="002C71D7" w:rsidRPr="001D7F4D">
        <w:rPr>
          <w:rFonts w:ascii="Arial" w:hAnsi="Arial" w:cs="Arial"/>
          <w:b w:val="0"/>
          <w:sz w:val="20"/>
        </w:rPr>
        <w:t>3</w:t>
      </w:r>
      <w:r w:rsidR="00FD4205" w:rsidRPr="001D7F4D">
        <w:rPr>
          <w:rFonts w:ascii="Arial" w:hAnsi="Arial" w:cs="Arial"/>
          <w:b w:val="0"/>
          <w:sz w:val="20"/>
        </w:rPr>
        <w:t>.</w:t>
      </w:r>
    </w:p>
    <w:p w14:paraId="475A85F9" w14:textId="259DD691" w:rsidR="00AF2F51" w:rsidRDefault="007C00BD" w:rsidP="007C00BD">
      <w:pPr>
        <w:ind w:left="709"/>
        <w:rPr>
          <w:rFonts w:ascii="Arial" w:hAnsi="Arial" w:cs="Arial"/>
        </w:rPr>
      </w:pPr>
      <w:r w:rsidRPr="001D7F4D">
        <w:rPr>
          <w:rFonts w:ascii="Arial" w:hAnsi="Arial" w:cs="Arial"/>
        </w:rPr>
        <w:t>Tout changement dans le programme des courses sera affiché avant 20h00 la veille du jour où il prendra effet.</w:t>
      </w:r>
    </w:p>
    <w:p w14:paraId="64DA029A" w14:textId="77777777" w:rsidR="001D7F4D" w:rsidRPr="001D7F4D" w:rsidRDefault="001D7F4D" w:rsidP="007C00BD">
      <w:pPr>
        <w:ind w:left="709"/>
        <w:rPr>
          <w:rFonts w:ascii="Arial" w:hAnsi="Arial" w:cs="Arial"/>
        </w:rPr>
      </w:pPr>
    </w:p>
    <w:p w14:paraId="000B5129" w14:textId="77777777" w:rsidR="001F0658" w:rsidRPr="00EB2A19" w:rsidRDefault="001F0658" w:rsidP="001F0658">
      <w:pPr>
        <w:pStyle w:val="Paragraphedeliste"/>
        <w:ind w:left="0"/>
        <w:contextualSpacing w:val="0"/>
        <w:jc w:val="both"/>
        <w:rPr>
          <w:b/>
          <w:color w:val="auto"/>
          <w:sz w:val="20"/>
          <w:szCs w:val="20"/>
        </w:rPr>
      </w:pPr>
      <w:r w:rsidRPr="00EB2A19">
        <w:rPr>
          <w:rFonts w:eastAsia="Times New Roman"/>
          <w:b/>
          <w:color w:val="auto"/>
          <w:sz w:val="20"/>
          <w:szCs w:val="20"/>
        </w:rPr>
        <w:t>3.</w:t>
      </w:r>
      <w:r w:rsidRPr="00EB2A19">
        <w:rPr>
          <w:rFonts w:eastAsia="Times New Roman"/>
          <w:b/>
          <w:color w:val="auto"/>
          <w:sz w:val="20"/>
          <w:szCs w:val="20"/>
        </w:rPr>
        <w:tab/>
        <w:t>COMMUNICATIONS AVEC LES CONCURRENTS</w:t>
      </w:r>
    </w:p>
    <w:p w14:paraId="000B512A" w14:textId="269CEA5D" w:rsidR="001F0658" w:rsidRPr="001D7F4D" w:rsidRDefault="001F0658" w:rsidP="001F0658">
      <w:pPr>
        <w:pStyle w:val="Titre5"/>
        <w:rPr>
          <w:rFonts w:ascii="Arial" w:hAnsi="Arial" w:cs="Arial"/>
          <w:b w:val="0"/>
          <w:bCs/>
          <w:iCs/>
          <w:sz w:val="20"/>
        </w:rPr>
      </w:pPr>
      <w:r w:rsidRPr="00EB2A19">
        <w:rPr>
          <w:rFonts w:ascii="Arial" w:hAnsi="Arial" w:cs="Arial"/>
          <w:b w:val="0"/>
          <w:sz w:val="20"/>
        </w:rPr>
        <w:t>3.1</w:t>
      </w:r>
      <w:r w:rsidRPr="00EB2A19">
        <w:rPr>
          <w:rFonts w:ascii="Arial" w:hAnsi="Arial" w:cs="Arial"/>
          <w:b w:val="0"/>
          <w:sz w:val="20"/>
        </w:rPr>
        <w:tab/>
        <w:t xml:space="preserve">Les avis aux concurrents seront affichés sur le tableau officiel d’information </w:t>
      </w:r>
      <w:r w:rsidR="002E7B35">
        <w:rPr>
          <w:rFonts w:ascii="Arial" w:hAnsi="Arial" w:cs="Arial"/>
          <w:b w:val="0"/>
          <w:sz w:val="20"/>
        </w:rPr>
        <w:t>situé</w:t>
      </w:r>
      <w:r w:rsidR="00F82608">
        <w:rPr>
          <w:rFonts w:ascii="Arial" w:hAnsi="Arial" w:cs="Arial"/>
          <w:b w:val="0"/>
          <w:sz w:val="20"/>
        </w:rPr>
        <w:t xml:space="preserve"> </w:t>
      </w:r>
      <w:r w:rsidR="00825361">
        <w:rPr>
          <w:rFonts w:ascii="Arial" w:hAnsi="Arial" w:cs="Arial"/>
          <w:b w:val="0"/>
          <w:sz w:val="20"/>
        </w:rPr>
        <w:t>AU TABLEAU d’AFFIC</w:t>
      </w:r>
      <w:r w:rsidR="00FF7E1B">
        <w:rPr>
          <w:rFonts w:ascii="Arial" w:hAnsi="Arial" w:cs="Arial"/>
          <w:b w:val="0"/>
          <w:sz w:val="20"/>
        </w:rPr>
        <w:t>HAGE</w:t>
      </w:r>
      <w:r w:rsidRPr="00EB2A19">
        <w:rPr>
          <w:rFonts w:ascii="Arial" w:hAnsi="Arial" w:cs="Arial"/>
          <w:b w:val="0"/>
          <w:sz w:val="20"/>
        </w:rPr>
        <w:t xml:space="preserve">  </w:t>
      </w:r>
    </w:p>
    <w:p w14:paraId="000B512B" w14:textId="153ADE6C" w:rsidR="001F0658" w:rsidRPr="00531099" w:rsidRDefault="001F0658" w:rsidP="001F0658">
      <w:pPr>
        <w:rPr>
          <w:rFonts w:ascii="Arial" w:hAnsi="Arial" w:cs="Arial"/>
          <w:color w:val="FF0000"/>
        </w:rPr>
      </w:pPr>
      <w:r w:rsidRPr="00EB2A19">
        <w:rPr>
          <w:rFonts w:ascii="Arial" w:hAnsi="Arial" w:cs="Arial"/>
        </w:rPr>
        <w:t>3.2</w:t>
      </w:r>
      <w:r w:rsidRPr="00EB2A19">
        <w:rPr>
          <w:rFonts w:ascii="Arial" w:hAnsi="Arial" w:cs="Arial"/>
        </w:rPr>
        <w:tab/>
        <w:t xml:space="preserve">Le PC course est situé à </w:t>
      </w:r>
      <w:r w:rsidR="006E6D0E" w:rsidRPr="00180D5E">
        <w:rPr>
          <w:rFonts w:ascii="Arial" w:hAnsi="Arial" w:cs="Arial"/>
          <w:b/>
          <w:i/>
        </w:rPr>
        <w:t xml:space="preserve">BUREAU </w:t>
      </w:r>
      <w:r w:rsidR="00987AD9" w:rsidRPr="00180D5E">
        <w:rPr>
          <w:rFonts w:ascii="Arial" w:hAnsi="Arial" w:cs="Arial"/>
          <w:b/>
          <w:i/>
        </w:rPr>
        <w:t>du CVN</w:t>
      </w:r>
      <w:r w:rsidRPr="00180D5E">
        <w:rPr>
          <w:rFonts w:ascii="Arial" w:hAnsi="Arial" w:cs="Arial"/>
        </w:rPr>
        <w:t xml:space="preserve"> </w:t>
      </w:r>
      <w:r w:rsidR="008B7D4A">
        <w:rPr>
          <w:rFonts w:ascii="Arial" w:hAnsi="Arial" w:cs="Arial"/>
        </w:rPr>
        <w:t>-</w:t>
      </w:r>
      <w:r w:rsidRPr="00EB2A19">
        <w:rPr>
          <w:rFonts w:ascii="Arial" w:hAnsi="Arial" w:cs="Arial"/>
        </w:rPr>
        <w:t xml:space="preserve"> </w:t>
      </w:r>
      <w:r w:rsidR="00F7011D" w:rsidRPr="00180D5E">
        <w:rPr>
          <w:rFonts w:ascii="Arial" w:hAnsi="Arial" w:cs="Arial"/>
          <w:b/>
          <w:i/>
        </w:rPr>
        <w:t>04 74 75 13 36</w:t>
      </w:r>
      <w:r w:rsidR="00180D5E" w:rsidRPr="00180D5E">
        <w:rPr>
          <w:rFonts w:ascii="Arial" w:hAnsi="Arial" w:cs="Arial"/>
        </w:rPr>
        <w:t xml:space="preserve"> </w:t>
      </w:r>
      <w:r w:rsidR="008B7D4A">
        <w:rPr>
          <w:rFonts w:ascii="Arial" w:hAnsi="Arial" w:cs="Arial"/>
        </w:rPr>
        <w:t xml:space="preserve">- </w:t>
      </w:r>
      <w:r w:rsidR="00BF6BDC" w:rsidRPr="00E20DC4">
        <w:rPr>
          <w:rFonts w:ascii="Arial" w:hAnsi="Arial" w:cs="Arial"/>
          <w:b/>
          <w:i/>
        </w:rPr>
        <w:t>bureau.cvnantua</w:t>
      </w:r>
      <w:r w:rsidR="00724B7D" w:rsidRPr="00E20DC4">
        <w:rPr>
          <w:rFonts w:ascii="Arial" w:hAnsi="Arial" w:cs="Arial"/>
          <w:b/>
          <w:i/>
        </w:rPr>
        <w:t>@gmail.com</w:t>
      </w:r>
    </w:p>
    <w:p w14:paraId="62B73103" w14:textId="2A41DEB7" w:rsidR="00392DF1" w:rsidRDefault="00392DF1" w:rsidP="00392DF1"/>
    <w:p w14:paraId="10E14C04" w14:textId="77777777" w:rsidR="00F64A18" w:rsidRPr="00EB2A19" w:rsidRDefault="00F64A18" w:rsidP="00F64A18">
      <w:pPr>
        <w:rPr>
          <w:rFonts w:ascii="Arial" w:hAnsi="Arial" w:cs="Arial"/>
          <w:b/>
        </w:rPr>
      </w:pPr>
      <w:r w:rsidRPr="00EB2A19">
        <w:rPr>
          <w:rFonts w:ascii="Arial" w:hAnsi="Arial" w:cs="Arial"/>
          <w:b/>
        </w:rPr>
        <w:t>4.</w:t>
      </w:r>
      <w:r w:rsidRPr="00EB2A19">
        <w:rPr>
          <w:rFonts w:ascii="Arial" w:hAnsi="Arial" w:cs="Arial"/>
          <w:b/>
        </w:rPr>
        <w:tab/>
        <w:t>CODE DE CONDUITE</w:t>
      </w:r>
    </w:p>
    <w:p w14:paraId="2E2DF405" w14:textId="77777777" w:rsidR="00F64A18" w:rsidRPr="00EB2A19" w:rsidRDefault="00F64A18" w:rsidP="00F64A18">
      <w:pPr>
        <w:ind w:left="708" w:hanging="708"/>
        <w:jc w:val="both"/>
        <w:rPr>
          <w:rFonts w:ascii="Arial" w:hAnsi="Arial" w:cs="Arial"/>
        </w:rPr>
      </w:pPr>
      <w:r w:rsidRPr="00EB2A19">
        <w:rPr>
          <w:rFonts w:ascii="Arial" w:hAnsi="Arial" w:cs="Arial"/>
        </w:rPr>
        <w:tab/>
      </w:r>
      <w:r w:rsidRPr="0051002A">
        <w:rPr>
          <w:rFonts w:ascii="Arial" w:hAnsi="Arial" w:cs="Arial"/>
          <w:i/>
        </w:rPr>
        <w:t>[DP] [NP]</w:t>
      </w:r>
      <w:r w:rsidRPr="00EB2A19">
        <w:rPr>
          <w:rFonts w:ascii="Arial" w:hAnsi="Arial" w:cs="Arial"/>
        </w:rPr>
        <w:t xml:space="preserve"> Les con</w:t>
      </w:r>
      <w:r>
        <w:rPr>
          <w:rFonts w:ascii="Arial" w:hAnsi="Arial" w:cs="Arial"/>
        </w:rPr>
        <w:t xml:space="preserve">currents </w:t>
      </w:r>
      <w:r w:rsidRPr="00EB2A19">
        <w:rPr>
          <w:rFonts w:ascii="Arial" w:hAnsi="Arial" w:cs="Arial"/>
        </w:rPr>
        <w:t>doivent se conformer aux demandes justifiées des arbitres.</w:t>
      </w:r>
    </w:p>
    <w:p w14:paraId="10A05EBB" w14:textId="77777777" w:rsidR="00392DF1" w:rsidRPr="00392DF1" w:rsidRDefault="00392DF1" w:rsidP="00392DF1"/>
    <w:p w14:paraId="000B5130" w14:textId="01ADDD72" w:rsidR="001F0658" w:rsidRPr="00EB2A19" w:rsidRDefault="001F0658" w:rsidP="001F0658">
      <w:pPr>
        <w:pStyle w:val="Titre5"/>
        <w:rPr>
          <w:rFonts w:ascii="Arial" w:hAnsi="Arial" w:cs="Arial"/>
          <w:sz w:val="20"/>
        </w:rPr>
      </w:pPr>
      <w:r w:rsidRPr="00EB2A19">
        <w:rPr>
          <w:rFonts w:ascii="Arial" w:hAnsi="Arial" w:cs="Arial"/>
          <w:sz w:val="20"/>
        </w:rPr>
        <w:t>5.</w:t>
      </w:r>
      <w:r w:rsidRPr="00EB2A19">
        <w:rPr>
          <w:rFonts w:ascii="Arial" w:hAnsi="Arial" w:cs="Arial"/>
          <w:sz w:val="20"/>
        </w:rPr>
        <w:tab/>
        <w:t>SIGNAUX FAITS A TERRE</w:t>
      </w:r>
    </w:p>
    <w:p w14:paraId="000B5131" w14:textId="617AEA59" w:rsidR="001F0658" w:rsidRPr="001D7F4D" w:rsidRDefault="001F0658" w:rsidP="001F0658">
      <w:pPr>
        <w:pStyle w:val="Titre5"/>
        <w:rPr>
          <w:rFonts w:ascii="Arial" w:hAnsi="Arial" w:cs="Arial"/>
          <w:sz w:val="20"/>
        </w:rPr>
      </w:pPr>
      <w:r w:rsidRPr="001D7F4D">
        <w:rPr>
          <w:rFonts w:ascii="Arial" w:hAnsi="Arial" w:cs="Arial"/>
          <w:b w:val="0"/>
          <w:sz w:val="20"/>
        </w:rPr>
        <w:t>5.1</w:t>
      </w:r>
      <w:r w:rsidRPr="001D7F4D">
        <w:rPr>
          <w:rFonts w:ascii="Arial" w:hAnsi="Arial" w:cs="Arial"/>
          <w:b w:val="0"/>
          <w:sz w:val="20"/>
        </w:rPr>
        <w:tab/>
        <w:t xml:space="preserve">Les signaux faits à terre sont envoyés au mât de pavillons situé </w:t>
      </w:r>
      <w:r w:rsidR="007B521C">
        <w:rPr>
          <w:rFonts w:ascii="Arial" w:hAnsi="Arial" w:cs="Arial"/>
          <w:b w:val="0"/>
          <w:sz w:val="20"/>
        </w:rPr>
        <w:t>N/A</w:t>
      </w:r>
    </w:p>
    <w:p w14:paraId="77436527" w14:textId="77777777" w:rsidR="00991118" w:rsidRPr="001D7F4D" w:rsidRDefault="001F0658" w:rsidP="00991118">
      <w:pPr>
        <w:ind w:left="709" w:hanging="709"/>
        <w:rPr>
          <w:rFonts w:ascii="Arial" w:hAnsi="Arial" w:cs="Arial"/>
        </w:rPr>
      </w:pPr>
      <w:r w:rsidRPr="001D7F4D">
        <w:rPr>
          <w:rFonts w:ascii="Arial" w:hAnsi="Arial" w:cs="Arial"/>
          <w:bCs/>
        </w:rPr>
        <w:t>5.2</w:t>
      </w:r>
      <w:r w:rsidRPr="001D7F4D">
        <w:rPr>
          <w:rFonts w:ascii="Arial" w:hAnsi="Arial" w:cs="Arial"/>
          <w:bCs/>
        </w:rPr>
        <w:tab/>
      </w:r>
      <w:r w:rsidR="00991118" w:rsidRPr="001D7F4D">
        <w:rPr>
          <w:rFonts w:ascii="Arial" w:hAnsi="Arial" w:cs="Arial"/>
        </w:rPr>
        <w:t>La flamme « Aperçu » avec deux signaux sonores signifie : « La « flotte » est retardée ». Le signal d’avertissement sera fait au minimum deux minutes après l’amené de l’aperçu (1 signal sonore).</w:t>
      </w:r>
    </w:p>
    <w:p w14:paraId="7E2B4B7F" w14:textId="1B4568D2" w:rsidR="00991118" w:rsidRPr="001D7F4D" w:rsidRDefault="00991118" w:rsidP="001D7F4D">
      <w:pPr>
        <w:ind w:left="709" w:hanging="709"/>
        <w:jc w:val="both"/>
        <w:rPr>
          <w:rFonts w:ascii="Arial" w:hAnsi="Arial" w:cs="Arial"/>
        </w:rPr>
      </w:pPr>
      <w:r w:rsidRPr="001D7F4D">
        <w:rPr>
          <w:rFonts w:ascii="Arial" w:hAnsi="Arial" w:cs="Arial"/>
        </w:rPr>
        <w:t>5.3</w:t>
      </w:r>
      <w:r w:rsidRPr="001D7F4D">
        <w:rPr>
          <w:rFonts w:ascii="Arial" w:hAnsi="Arial" w:cs="Arial"/>
        </w:rPr>
        <w:tab/>
        <w:t>L’envoi du pavillon L à terre signifie : un avis aux concurrents a été publié selon les modalités prévues en IC3. Ceci modifie la règle E3.8</w:t>
      </w:r>
      <w:r w:rsidR="002E7B35">
        <w:rPr>
          <w:rFonts w:ascii="Arial" w:hAnsi="Arial" w:cs="Arial"/>
        </w:rPr>
        <w:t>(</w:t>
      </w:r>
      <w:r w:rsidRPr="001D7F4D">
        <w:rPr>
          <w:rFonts w:ascii="Arial" w:hAnsi="Arial" w:cs="Arial"/>
        </w:rPr>
        <w:t>b</w:t>
      </w:r>
      <w:r w:rsidR="002E7B35">
        <w:rPr>
          <w:rFonts w:ascii="Arial" w:hAnsi="Arial" w:cs="Arial"/>
        </w:rPr>
        <w:t>)</w:t>
      </w:r>
      <w:r w:rsidRPr="001D7F4D">
        <w:rPr>
          <w:rFonts w:ascii="Arial" w:hAnsi="Arial" w:cs="Arial"/>
        </w:rPr>
        <w:t>.</w:t>
      </w:r>
    </w:p>
    <w:p w14:paraId="4F1E8EB8" w14:textId="5225593C" w:rsidR="00842C56" w:rsidRDefault="00842C56" w:rsidP="00842C56"/>
    <w:p w14:paraId="7DDD4642" w14:textId="2CDD4EA9" w:rsidR="00313FBF" w:rsidRDefault="00313FBF" w:rsidP="00842C56"/>
    <w:p w14:paraId="4F107D22" w14:textId="77777777" w:rsidR="00356F67" w:rsidRDefault="00356F67" w:rsidP="00FA0894">
      <w:pPr>
        <w:jc w:val="both"/>
        <w:rPr>
          <w:rFonts w:ascii="Arial" w:hAnsi="Arial" w:cs="Arial"/>
          <w:b/>
        </w:rPr>
      </w:pPr>
    </w:p>
    <w:p w14:paraId="1DBD589B" w14:textId="77777777" w:rsidR="00356F67" w:rsidRDefault="00356F67" w:rsidP="00FA0894">
      <w:pPr>
        <w:jc w:val="both"/>
        <w:rPr>
          <w:rFonts w:ascii="Arial" w:hAnsi="Arial" w:cs="Arial"/>
          <w:b/>
        </w:rPr>
      </w:pPr>
    </w:p>
    <w:p w14:paraId="1894FB5B" w14:textId="77777777" w:rsidR="00356F67" w:rsidRDefault="00356F67" w:rsidP="00FA0894">
      <w:pPr>
        <w:jc w:val="both"/>
        <w:rPr>
          <w:rFonts w:ascii="Arial" w:hAnsi="Arial" w:cs="Arial"/>
          <w:b/>
        </w:rPr>
      </w:pPr>
    </w:p>
    <w:p w14:paraId="6FE91A75" w14:textId="77777777" w:rsidR="00356F67" w:rsidRDefault="00356F67" w:rsidP="00FA0894">
      <w:pPr>
        <w:jc w:val="both"/>
        <w:rPr>
          <w:rFonts w:ascii="Arial" w:hAnsi="Arial" w:cs="Arial"/>
          <w:b/>
        </w:rPr>
      </w:pPr>
    </w:p>
    <w:p w14:paraId="5A6D1A80" w14:textId="77777777" w:rsidR="00356F67" w:rsidRDefault="00356F67" w:rsidP="00FA0894">
      <w:pPr>
        <w:jc w:val="both"/>
        <w:rPr>
          <w:rFonts w:ascii="Arial" w:hAnsi="Arial" w:cs="Arial"/>
          <w:b/>
        </w:rPr>
      </w:pPr>
    </w:p>
    <w:p w14:paraId="2C182721" w14:textId="77777777" w:rsidR="00356F67" w:rsidRDefault="00356F67" w:rsidP="00FA0894">
      <w:pPr>
        <w:jc w:val="both"/>
        <w:rPr>
          <w:rFonts w:ascii="Arial" w:hAnsi="Arial" w:cs="Arial"/>
          <w:b/>
        </w:rPr>
      </w:pPr>
    </w:p>
    <w:p w14:paraId="1D7F031E" w14:textId="77777777" w:rsidR="00356F67" w:rsidRDefault="00356F67" w:rsidP="00FA0894">
      <w:pPr>
        <w:jc w:val="both"/>
        <w:rPr>
          <w:rFonts w:ascii="Arial" w:hAnsi="Arial" w:cs="Arial"/>
          <w:b/>
        </w:rPr>
      </w:pPr>
    </w:p>
    <w:p w14:paraId="2BE434F3" w14:textId="77777777" w:rsidR="00356F67" w:rsidRDefault="00356F67" w:rsidP="00FA0894">
      <w:pPr>
        <w:jc w:val="both"/>
        <w:rPr>
          <w:rFonts w:ascii="Arial" w:hAnsi="Arial" w:cs="Arial"/>
          <w:b/>
        </w:rPr>
      </w:pPr>
    </w:p>
    <w:p w14:paraId="064153DD" w14:textId="77777777" w:rsidR="00356F67" w:rsidRDefault="00356F67" w:rsidP="00FA0894">
      <w:pPr>
        <w:jc w:val="both"/>
        <w:rPr>
          <w:rFonts w:ascii="Arial" w:hAnsi="Arial" w:cs="Arial"/>
          <w:b/>
        </w:rPr>
      </w:pPr>
    </w:p>
    <w:p w14:paraId="566C3946" w14:textId="77777777" w:rsidR="00356F67" w:rsidRDefault="00356F67" w:rsidP="00FA0894">
      <w:pPr>
        <w:jc w:val="both"/>
        <w:rPr>
          <w:rFonts w:ascii="Arial" w:hAnsi="Arial" w:cs="Arial"/>
          <w:b/>
        </w:rPr>
      </w:pPr>
    </w:p>
    <w:p w14:paraId="000B5134" w14:textId="133AEB94" w:rsidR="00AB0A24" w:rsidRPr="00181EB4" w:rsidRDefault="001F0658" w:rsidP="00FA0894">
      <w:pPr>
        <w:jc w:val="both"/>
        <w:rPr>
          <w:rFonts w:ascii="Arial" w:hAnsi="Arial" w:cs="Arial"/>
          <w:b/>
        </w:rPr>
      </w:pPr>
      <w:r>
        <w:rPr>
          <w:rFonts w:ascii="Arial" w:hAnsi="Arial" w:cs="Arial"/>
          <w:b/>
        </w:rPr>
        <w:lastRenderedPageBreak/>
        <w:t>6</w:t>
      </w:r>
      <w:r w:rsidR="00FA0894">
        <w:rPr>
          <w:rFonts w:ascii="Arial" w:hAnsi="Arial" w:cs="Arial"/>
          <w:b/>
        </w:rPr>
        <w:t>.</w:t>
      </w:r>
      <w:r w:rsidR="00FA0894">
        <w:rPr>
          <w:rFonts w:ascii="Arial" w:hAnsi="Arial" w:cs="Arial"/>
          <w:b/>
        </w:rPr>
        <w:tab/>
      </w:r>
      <w:r w:rsidR="00AB0A24" w:rsidRPr="00181EB4">
        <w:rPr>
          <w:rFonts w:ascii="Arial" w:hAnsi="Arial" w:cs="Arial"/>
          <w:b/>
        </w:rPr>
        <w:t>PROGRAMME DES COURSES</w:t>
      </w:r>
    </w:p>
    <w:p w14:paraId="000B5135" w14:textId="77777777" w:rsidR="007D4069" w:rsidRDefault="001F0658" w:rsidP="00FA0894">
      <w:pPr>
        <w:jc w:val="both"/>
        <w:rPr>
          <w:rFonts w:ascii="Arial" w:hAnsi="Arial" w:cs="Arial"/>
        </w:rPr>
      </w:pPr>
      <w:r>
        <w:rPr>
          <w:rFonts w:ascii="Arial" w:hAnsi="Arial" w:cs="Arial"/>
        </w:rPr>
        <w:t>6</w:t>
      </w:r>
      <w:r w:rsidR="00FA0894">
        <w:rPr>
          <w:rFonts w:ascii="Arial" w:hAnsi="Arial" w:cs="Arial"/>
        </w:rPr>
        <w:t>.1</w:t>
      </w:r>
      <w:r w:rsidR="00FA0894">
        <w:rPr>
          <w:rFonts w:ascii="Arial" w:hAnsi="Arial" w:cs="Arial"/>
        </w:rPr>
        <w:tab/>
      </w:r>
      <w:r w:rsidR="007D4069">
        <w:rPr>
          <w:rFonts w:ascii="Arial" w:hAnsi="Arial" w:cs="Arial"/>
        </w:rPr>
        <w:t xml:space="preserve">Dates des courses : </w:t>
      </w:r>
    </w:p>
    <w:p w14:paraId="000B5136" w14:textId="77777777" w:rsidR="00394B12" w:rsidRDefault="00394B12" w:rsidP="00FA0894">
      <w:pPr>
        <w:jc w:val="both"/>
        <w:rPr>
          <w:rFonts w:ascii="Arial" w:hAnsi="Arial" w:cs="Arial"/>
        </w:rPr>
      </w:pPr>
    </w:p>
    <w:tbl>
      <w:tblPr>
        <w:tblW w:w="9700" w:type="dxa"/>
        <w:tblInd w:w="49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1618"/>
        <w:gridCol w:w="2113"/>
        <w:gridCol w:w="2219"/>
        <w:gridCol w:w="3750"/>
      </w:tblGrid>
      <w:tr w:rsidR="007C00BD" w:rsidRPr="00DF4FAB" w14:paraId="1ACF7B0B" w14:textId="77777777" w:rsidTr="007C00BD">
        <w:tc>
          <w:tcPr>
            <w:tcW w:w="1618" w:type="dxa"/>
            <w:tcBorders>
              <w:top w:val="single" w:sz="4" w:space="0" w:color="000001"/>
              <w:left w:val="single" w:sz="4" w:space="0" w:color="000001"/>
              <w:bottom w:val="single" w:sz="4" w:space="0" w:color="000001"/>
              <w:right w:val="single" w:sz="4" w:space="0" w:color="000001"/>
            </w:tcBorders>
            <w:tcMar>
              <w:left w:w="93" w:type="dxa"/>
            </w:tcMar>
          </w:tcPr>
          <w:p w14:paraId="008DFB8A" w14:textId="77777777" w:rsidR="007C00BD" w:rsidRPr="00DF4FAB" w:rsidRDefault="007C00BD" w:rsidP="00E8697B">
            <w:pPr>
              <w:rPr>
                <w:rFonts w:ascii="Arial" w:hAnsi="Arial" w:cs="Arial"/>
              </w:rPr>
            </w:pPr>
            <w:r w:rsidRPr="00DF4FAB">
              <w:rPr>
                <w:rFonts w:ascii="Arial" w:hAnsi="Arial" w:cs="Arial"/>
              </w:rPr>
              <w:t>Date</w:t>
            </w:r>
          </w:p>
        </w:tc>
        <w:tc>
          <w:tcPr>
            <w:tcW w:w="2113" w:type="dxa"/>
            <w:tcBorders>
              <w:top w:val="single" w:sz="4" w:space="0" w:color="000001"/>
              <w:left w:val="single" w:sz="4" w:space="0" w:color="000001"/>
              <w:bottom w:val="single" w:sz="4" w:space="0" w:color="000001"/>
              <w:right w:val="single" w:sz="4" w:space="0" w:color="000001"/>
            </w:tcBorders>
          </w:tcPr>
          <w:p w14:paraId="54753149" w14:textId="0F5F9E0A" w:rsidR="007C00BD" w:rsidRPr="00DF4FAB" w:rsidRDefault="007C00BD" w:rsidP="00E8697B">
            <w:pPr>
              <w:rPr>
                <w:rFonts w:ascii="Arial" w:hAnsi="Arial" w:cs="Arial"/>
              </w:rPr>
            </w:pPr>
            <w:r>
              <w:rPr>
                <w:rFonts w:ascii="Arial" w:hAnsi="Arial" w:cs="Arial"/>
              </w:rPr>
              <w:t>Classe</w:t>
            </w:r>
          </w:p>
        </w:tc>
        <w:tc>
          <w:tcPr>
            <w:tcW w:w="2219" w:type="dxa"/>
            <w:tcBorders>
              <w:top w:val="single" w:sz="4" w:space="0" w:color="000001"/>
              <w:left w:val="single" w:sz="4" w:space="0" w:color="000001"/>
              <w:bottom w:val="single" w:sz="4" w:space="0" w:color="000001"/>
              <w:right w:val="single" w:sz="4" w:space="0" w:color="000001"/>
            </w:tcBorders>
            <w:tcMar>
              <w:left w:w="93" w:type="dxa"/>
            </w:tcMar>
          </w:tcPr>
          <w:p w14:paraId="61F79075" w14:textId="4E209EB4" w:rsidR="007C00BD" w:rsidRPr="00DF4FAB" w:rsidRDefault="007C00BD" w:rsidP="00E8697B">
            <w:pPr>
              <w:rPr>
                <w:rFonts w:ascii="Arial" w:hAnsi="Arial" w:cs="Arial"/>
              </w:rPr>
            </w:pPr>
            <w:r w:rsidRPr="00DF4FAB">
              <w:rPr>
                <w:rFonts w:ascii="Arial" w:hAnsi="Arial" w:cs="Arial"/>
              </w:rPr>
              <w:t>Heure du 1</w:t>
            </w:r>
            <w:r w:rsidRPr="00DF4FAB">
              <w:rPr>
                <w:rFonts w:ascii="Arial" w:hAnsi="Arial" w:cs="Arial"/>
                <w:vertAlign w:val="superscript"/>
              </w:rPr>
              <w:t>er</w:t>
            </w:r>
            <w:r w:rsidRPr="00DF4FAB">
              <w:rPr>
                <w:rFonts w:ascii="Arial" w:hAnsi="Arial" w:cs="Arial"/>
              </w:rPr>
              <w:t xml:space="preserve"> signal d’avertissement</w:t>
            </w:r>
          </w:p>
        </w:tc>
        <w:tc>
          <w:tcPr>
            <w:tcW w:w="3750" w:type="dxa"/>
            <w:tcBorders>
              <w:top w:val="single" w:sz="4" w:space="0" w:color="000001"/>
              <w:left w:val="single" w:sz="4" w:space="0" w:color="000001"/>
              <w:bottom w:val="single" w:sz="4" w:space="0" w:color="000001"/>
              <w:right w:val="single" w:sz="4" w:space="0" w:color="000001"/>
            </w:tcBorders>
            <w:tcMar>
              <w:left w:w="93" w:type="dxa"/>
            </w:tcMar>
          </w:tcPr>
          <w:p w14:paraId="716DC29A" w14:textId="77777777" w:rsidR="007C00BD" w:rsidRPr="00DF4FAB" w:rsidRDefault="007C00BD" w:rsidP="00E8697B">
            <w:pPr>
              <w:jc w:val="both"/>
              <w:rPr>
                <w:rFonts w:ascii="Arial" w:hAnsi="Arial" w:cs="Arial"/>
              </w:rPr>
            </w:pPr>
            <w:r w:rsidRPr="00DF4FAB">
              <w:rPr>
                <w:rFonts w:ascii="Arial" w:hAnsi="Arial" w:cs="Arial"/>
              </w:rPr>
              <w:t>Flottes /Courses du jour</w:t>
            </w:r>
          </w:p>
        </w:tc>
      </w:tr>
      <w:tr w:rsidR="007C00BD" w:rsidRPr="00DF4FAB" w14:paraId="2B3053F4" w14:textId="77777777" w:rsidTr="007C00BD">
        <w:tc>
          <w:tcPr>
            <w:tcW w:w="1618" w:type="dxa"/>
            <w:tcBorders>
              <w:top w:val="single" w:sz="4" w:space="0" w:color="000001"/>
              <w:left w:val="single" w:sz="4" w:space="0" w:color="000001"/>
              <w:bottom w:val="single" w:sz="4" w:space="0" w:color="000001"/>
              <w:right w:val="single" w:sz="4" w:space="0" w:color="000001"/>
            </w:tcBorders>
            <w:tcMar>
              <w:left w:w="93" w:type="dxa"/>
            </w:tcMar>
          </w:tcPr>
          <w:p w14:paraId="41DDD10B" w14:textId="680FC2D2" w:rsidR="007C00BD" w:rsidRPr="00A31ABB" w:rsidRDefault="002F6008" w:rsidP="007C00BD">
            <w:pPr>
              <w:jc w:val="both"/>
              <w:rPr>
                <w:rFonts w:ascii="Arial" w:hAnsi="Arial" w:cs="Arial"/>
              </w:rPr>
            </w:pPr>
            <w:r>
              <w:rPr>
                <w:rFonts w:ascii="Arial" w:hAnsi="Arial" w:cs="Arial"/>
              </w:rPr>
              <w:t>31</w:t>
            </w:r>
            <w:r w:rsidR="00F50FA9">
              <w:rPr>
                <w:rFonts w:ascii="Arial" w:hAnsi="Arial" w:cs="Arial"/>
              </w:rPr>
              <w:t>/0</w:t>
            </w:r>
            <w:r>
              <w:rPr>
                <w:rFonts w:ascii="Arial" w:hAnsi="Arial" w:cs="Arial"/>
              </w:rPr>
              <w:t>8</w:t>
            </w:r>
            <w:r w:rsidR="00F50FA9">
              <w:rPr>
                <w:rFonts w:ascii="Arial" w:hAnsi="Arial" w:cs="Arial"/>
              </w:rPr>
              <w:t>/25</w:t>
            </w:r>
          </w:p>
        </w:tc>
        <w:tc>
          <w:tcPr>
            <w:tcW w:w="2113" w:type="dxa"/>
            <w:tcBorders>
              <w:top w:val="single" w:sz="4" w:space="0" w:color="000001"/>
              <w:left w:val="single" w:sz="4" w:space="0" w:color="000001"/>
              <w:bottom w:val="single" w:sz="4" w:space="0" w:color="000001"/>
              <w:right w:val="single" w:sz="4" w:space="0" w:color="000001"/>
            </w:tcBorders>
          </w:tcPr>
          <w:p w14:paraId="4C5597C0" w14:textId="342FCAB4" w:rsidR="007C00BD" w:rsidRPr="00DF4FAB" w:rsidRDefault="00A31ABB" w:rsidP="007C00BD">
            <w:pPr>
              <w:jc w:val="both"/>
              <w:rPr>
                <w:rFonts w:ascii="Arial" w:hAnsi="Arial" w:cs="Arial"/>
              </w:rPr>
            </w:pPr>
            <w:r>
              <w:rPr>
                <w:rFonts w:ascii="Arial" w:hAnsi="Arial" w:cs="Arial"/>
              </w:rPr>
              <w:t>IOM</w:t>
            </w:r>
          </w:p>
        </w:tc>
        <w:tc>
          <w:tcPr>
            <w:tcW w:w="2219" w:type="dxa"/>
            <w:tcBorders>
              <w:top w:val="single" w:sz="4" w:space="0" w:color="000001"/>
              <w:left w:val="single" w:sz="4" w:space="0" w:color="000001"/>
              <w:bottom w:val="single" w:sz="4" w:space="0" w:color="000001"/>
              <w:right w:val="single" w:sz="4" w:space="0" w:color="000001"/>
            </w:tcBorders>
            <w:tcMar>
              <w:left w:w="93" w:type="dxa"/>
            </w:tcMar>
          </w:tcPr>
          <w:p w14:paraId="75A96291" w14:textId="4BBDD516" w:rsidR="007C00BD" w:rsidRPr="00DF4FAB" w:rsidRDefault="00DD756F" w:rsidP="007C00BD">
            <w:pPr>
              <w:jc w:val="both"/>
              <w:rPr>
                <w:rFonts w:ascii="Arial" w:hAnsi="Arial" w:cs="Arial"/>
              </w:rPr>
            </w:pPr>
            <w:r>
              <w:rPr>
                <w:rFonts w:ascii="Arial" w:hAnsi="Arial" w:cs="Arial"/>
              </w:rPr>
              <w:t>10H30</w:t>
            </w:r>
          </w:p>
        </w:tc>
        <w:tc>
          <w:tcPr>
            <w:tcW w:w="3750" w:type="dxa"/>
            <w:tcBorders>
              <w:top w:val="single" w:sz="4" w:space="0" w:color="000001"/>
              <w:left w:val="single" w:sz="4" w:space="0" w:color="000001"/>
              <w:bottom w:val="single" w:sz="4" w:space="0" w:color="000001"/>
              <w:right w:val="single" w:sz="4" w:space="0" w:color="000001"/>
            </w:tcBorders>
            <w:tcMar>
              <w:left w:w="93" w:type="dxa"/>
            </w:tcMar>
          </w:tcPr>
          <w:p w14:paraId="1FFBA2F3" w14:textId="2A59E2CF" w:rsidR="007C00BD" w:rsidRDefault="001D7F4D" w:rsidP="007C00BD">
            <w:pPr>
              <w:jc w:val="both"/>
              <w:rPr>
                <w:rFonts w:ascii="Arial" w:hAnsi="Arial" w:cs="Arial"/>
              </w:rPr>
            </w:pPr>
            <w:r>
              <w:rPr>
                <w:rFonts w:ascii="Arial" w:hAnsi="Arial" w:cs="Arial"/>
              </w:rPr>
              <w:t>F</w:t>
            </w:r>
            <w:r w:rsidR="007C00BD" w:rsidRPr="00DF4FAB">
              <w:rPr>
                <w:rFonts w:ascii="Arial" w:hAnsi="Arial" w:cs="Arial"/>
              </w:rPr>
              <w:t>lottes à suivre</w:t>
            </w:r>
          </w:p>
          <w:p w14:paraId="7E375121" w14:textId="295794FE" w:rsidR="007C00BD" w:rsidRPr="00DF4FAB" w:rsidRDefault="007C00BD" w:rsidP="007C00BD">
            <w:pPr>
              <w:jc w:val="both"/>
            </w:pPr>
          </w:p>
        </w:tc>
      </w:tr>
    </w:tbl>
    <w:p w14:paraId="5352A58B" w14:textId="77777777" w:rsidR="00392DF1" w:rsidRDefault="00392DF1" w:rsidP="001D7F4D">
      <w:pPr>
        <w:jc w:val="both"/>
        <w:rPr>
          <w:rFonts w:ascii="Arial" w:hAnsi="Arial" w:cs="Arial"/>
        </w:rPr>
      </w:pPr>
    </w:p>
    <w:p w14:paraId="000B513F" w14:textId="3540206E" w:rsidR="00EB5EBF" w:rsidRPr="00BB47B7" w:rsidRDefault="00EB5EBF" w:rsidP="00EB5EBF">
      <w:pPr>
        <w:tabs>
          <w:tab w:val="left" w:pos="709"/>
        </w:tabs>
        <w:jc w:val="both"/>
        <w:rPr>
          <w:rFonts w:ascii="Arial" w:hAnsi="Arial" w:cs="Arial"/>
          <w:b/>
        </w:rPr>
      </w:pPr>
      <w:r>
        <w:rPr>
          <w:rFonts w:ascii="Arial" w:hAnsi="Arial" w:cs="Arial"/>
        </w:rPr>
        <w:t>6.</w:t>
      </w:r>
      <w:r w:rsidR="001D7F4D">
        <w:rPr>
          <w:rFonts w:ascii="Arial" w:hAnsi="Arial" w:cs="Arial"/>
        </w:rPr>
        <w:t>2</w:t>
      </w:r>
      <w:r>
        <w:rPr>
          <w:rFonts w:ascii="Arial" w:hAnsi="Arial" w:cs="Arial"/>
        </w:rPr>
        <w:tab/>
      </w:r>
      <w:r w:rsidRPr="00BB47B7">
        <w:rPr>
          <w:rFonts w:ascii="Arial" w:hAnsi="Arial" w:cs="Arial"/>
        </w:rPr>
        <w:t>Le dernier jour de</w:t>
      </w:r>
      <w:r>
        <w:rPr>
          <w:rFonts w:ascii="Arial" w:hAnsi="Arial" w:cs="Arial"/>
        </w:rPr>
        <w:t xml:space="preserve"> course programmé</w:t>
      </w:r>
      <w:r w:rsidRPr="00BB47B7">
        <w:rPr>
          <w:rFonts w:ascii="Arial" w:hAnsi="Arial" w:cs="Arial"/>
        </w:rPr>
        <w:t>, aucun signal d’avertissement pour</w:t>
      </w:r>
    </w:p>
    <w:p w14:paraId="000B5140" w14:textId="4DF7761E" w:rsidR="00EB5EBF" w:rsidRPr="00642E13" w:rsidRDefault="00EB5EBF" w:rsidP="00EB5EBF">
      <w:pPr>
        <w:numPr>
          <w:ilvl w:val="0"/>
          <w:numId w:val="22"/>
        </w:numPr>
        <w:ind w:left="1134" w:hanging="425"/>
        <w:jc w:val="both"/>
        <w:rPr>
          <w:rFonts w:ascii="Arial" w:hAnsi="Arial" w:cs="Arial"/>
        </w:rPr>
      </w:pPr>
      <w:r w:rsidRPr="00BB47B7">
        <w:rPr>
          <w:rFonts w:ascii="Arial" w:hAnsi="Arial" w:cs="Arial"/>
        </w:rPr>
        <w:t xml:space="preserve">une nouvelle course ne sera </w:t>
      </w:r>
      <w:r>
        <w:rPr>
          <w:rFonts w:ascii="Arial" w:hAnsi="Arial" w:cs="Arial"/>
        </w:rPr>
        <w:t>fait</w:t>
      </w:r>
      <w:r w:rsidRPr="00BB47B7">
        <w:rPr>
          <w:rFonts w:ascii="Arial" w:hAnsi="Arial" w:cs="Arial"/>
        </w:rPr>
        <w:t xml:space="preserve"> </w:t>
      </w:r>
      <w:r w:rsidRPr="00642E13">
        <w:rPr>
          <w:rFonts w:ascii="Arial" w:hAnsi="Arial" w:cs="Arial"/>
        </w:rPr>
        <w:t xml:space="preserve">après </w:t>
      </w:r>
      <w:r w:rsidR="00DD756F">
        <w:rPr>
          <w:rFonts w:ascii="Arial" w:hAnsi="Arial" w:cs="Arial"/>
        </w:rPr>
        <w:t>16H</w:t>
      </w:r>
      <w:r w:rsidR="00F223FB">
        <w:rPr>
          <w:rFonts w:ascii="Arial" w:hAnsi="Arial" w:cs="Arial"/>
        </w:rPr>
        <w:t>0</w:t>
      </w:r>
      <w:r w:rsidR="00DD756F">
        <w:rPr>
          <w:rFonts w:ascii="Arial" w:hAnsi="Arial" w:cs="Arial"/>
        </w:rPr>
        <w:t>0</w:t>
      </w:r>
    </w:p>
    <w:p w14:paraId="000B5141" w14:textId="76A505B1" w:rsidR="00EB5EBF" w:rsidRPr="00642E13" w:rsidRDefault="00EB5EBF" w:rsidP="00EB5EBF">
      <w:pPr>
        <w:numPr>
          <w:ilvl w:val="0"/>
          <w:numId w:val="22"/>
        </w:numPr>
        <w:ind w:left="1134" w:hanging="425"/>
        <w:jc w:val="both"/>
        <w:rPr>
          <w:rFonts w:ascii="Arial" w:hAnsi="Arial" w:cs="Arial"/>
          <w:b/>
        </w:rPr>
      </w:pPr>
      <w:r w:rsidRPr="00642E13">
        <w:rPr>
          <w:rFonts w:ascii="Arial" w:hAnsi="Arial" w:cs="Arial"/>
        </w:rPr>
        <w:t xml:space="preserve">une nouvelle flotte ne sera fait après </w:t>
      </w:r>
      <w:r w:rsidR="00DD756F">
        <w:rPr>
          <w:rFonts w:ascii="Arial" w:hAnsi="Arial" w:cs="Arial"/>
        </w:rPr>
        <w:t>16H</w:t>
      </w:r>
      <w:r w:rsidR="00F223FB">
        <w:rPr>
          <w:rFonts w:ascii="Arial" w:hAnsi="Arial" w:cs="Arial"/>
        </w:rPr>
        <w:t>0</w:t>
      </w:r>
      <w:r w:rsidR="00DD756F">
        <w:rPr>
          <w:rFonts w:ascii="Arial" w:hAnsi="Arial" w:cs="Arial"/>
        </w:rPr>
        <w:t>0</w:t>
      </w:r>
    </w:p>
    <w:p w14:paraId="000B5142" w14:textId="77777777" w:rsidR="002612F1" w:rsidRDefault="002612F1" w:rsidP="007D4069">
      <w:pPr>
        <w:ind w:left="705" w:hanging="705"/>
        <w:jc w:val="both"/>
        <w:rPr>
          <w:rFonts w:ascii="Arial" w:hAnsi="Arial" w:cs="Arial"/>
        </w:rPr>
      </w:pPr>
    </w:p>
    <w:p w14:paraId="000B5143" w14:textId="77777777" w:rsidR="002A3283" w:rsidRDefault="0080226D" w:rsidP="002A3283">
      <w:pPr>
        <w:pStyle w:val="Corpsdetexte"/>
        <w:rPr>
          <w:rFonts w:ascii="Arial" w:hAnsi="Arial" w:cs="Arial"/>
          <w:i w:val="0"/>
          <w:sz w:val="20"/>
        </w:rPr>
      </w:pPr>
      <w:r>
        <w:rPr>
          <w:rFonts w:ascii="Arial" w:hAnsi="Arial" w:cs="Arial"/>
          <w:b/>
          <w:i w:val="0"/>
          <w:sz w:val="20"/>
        </w:rPr>
        <w:t>7</w:t>
      </w:r>
      <w:r w:rsidR="00FA0894">
        <w:rPr>
          <w:rFonts w:ascii="Arial" w:hAnsi="Arial" w:cs="Arial"/>
          <w:b/>
          <w:i w:val="0"/>
          <w:sz w:val="20"/>
        </w:rPr>
        <w:t>.</w:t>
      </w:r>
      <w:r w:rsidR="00FA0894">
        <w:rPr>
          <w:rFonts w:ascii="Arial" w:hAnsi="Arial" w:cs="Arial"/>
          <w:b/>
          <w:i w:val="0"/>
          <w:sz w:val="20"/>
        </w:rPr>
        <w:tab/>
      </w:r>
      <w:r w:rsidR="002A3283" w:rsidRPr="00BB47B7">
        <w:rPr>
          <w:rFonts w:ascii="Arial" w:hAnsi="Arial" w:cs="Arial"/>
          <w:b/>
          <w:i w:val="0"/>
          <w:sz w:val="20"/>
        </w:rPr>
        <w:t>ANNONCE DES FLOTTES</w:t>
      </w:r>
      <w:r w:rsidR="002A3283" w:rsidRPr="00BB47B7">
        <w:rPr>
          <w:rFonts w:ascii="Arial" w:hAnsi="Arial" w:cs="Arial"/>
          <w:i w:val="0"/>
          <w:sz w:val="20"/>
        </w:rPr>
        <w:t xml:space="preserve"> </w:t>
      </w:r>
    </w:p>
    <w:p w14:paraId="000B5144" w14:textId="77777777" w:rsidR="002A3283" w:rsidRPr="00BB47B7" w:rsidRDefault="002A3283" w:rsidP="002A3283">
      <w:pPr>
        <w:pStyle w:val="Corpsdetexte"/>
        <w:ind w:firstLine="709"/>
        <w:rPr>
          <w:rFonts w:ascii="Arial" w:hAnsi="Arial" w:cs="Arial"/>
          <w:b/>
          <w:i w:val="0"/>
          <w:sz w:val="20"/>
        </w:rPr>
      </w:pPr>
      <w:r w:rsidRPr="00BB47B7">
        <w:rPr>
          <w:rFonts w:ascii="Arial" w:hAnsi="Arial" w:cs="Arial"/>
          <w:i w:val="0"/>
          <w:sz w:val="20"/>
        </w:rPr>
        <w:t>Chaque début de procédure de départ sera annoncé comme suit : « Nième</w:t>
      </w:r>
      <w:r>
        <w:rPr>
          <w:rFonts w:ascii="Arial" w:hAnsi="Arial" w:cs="Arial"/>
          <w:i w:val="0"/>
          <w:sz w:val="20"/>
        </w:rPr>
        <w:t xml:space="preserve"> course, flotte (x) au d</w:t>
      </w:r>
      <w:r w:rsidRPr="00BB47B7">
        <w:rPr>
          <w:rFonts w:ascii="Arial" w:hAnsi="Arial" w:cs="Arial"/>
          <w:i w:val="0"/>
          <w:sz w:val="20"/>
        </w:rPr>
        <w:t>épart ».</w:t>
      </w:r>
    </w:p>
    <w:p w14:paraId="000B5145" w14:textId="77777777" w:rsidR="007B6CA1" w:rsidRPr="00181EB4" w:rsidRDefault="007B6CA1" w:rsidP="00716506">
      <w:pPr>
        <w:pStyle w:val="Corpsdetexte"/>
        <w:rPr>
          <w:rFonts w:ascii="Arial" w:hAnsi="Arial" w:cs="Arial"/>
          <w:i w:val="0"/>
          <w:sz w:val="20"/>
        </w:rPr>
      </w:pPr>
    </w:p>
    <w:p w14:paraId="000B5149" w14:textId="675E9F8D" w:rsidR="00FD702D" w:rsidRPr="00A32EC6" w:rsidRDefault="0051002A" w:rsidP="001D7F4D">
      <w:pPr>
        <w:pStyle w:val="Corpsdetexte"/>
        <w:rPr>
          <w:rFonts w:ascii="Arial" w:hAnsi="Arial" w:cs="Arial"/>
          <w:i w:val="0"/>
          <w:sz w:val="20"/>
        </w:rPr>
      </w:pPr>
      <w:r w:rsidRPr="00A32EC6">
        <w:rPr>
          <w:rFonts w:ascii="Arial" w:hAnsi="Arial" w:cs="Arial"/>
          <w:b/>
          <w:i w:val="0"/>
          <w:sz w:val="20"/>
        </w:rPr>
        <w:t>8</w:t>
      </w:r>
      <w:r w:rsidR="00FA0894" w:rsidRPr="00A32EC6">
        <w:rPr>
          <w:rFonts w:ascii="Arial" w:hAnsi="Arial" w:cs="Arial"/>
          <w:b/>
          <w:i w:val="0"/>
          <w:sz w:val="20"/>
        </w:rPr>
        <w:t>.</w:t>
      </w:r>
      <w:r w:rsidR="00FA0894" w:rsidRPr="00A32EC6">
        <w:rPr>
          <w:rFonts w:ascii="Arial" w:hAnsi="Arial" w:cs="Arial"/>
          <w:b/>
          <w:i w:val="0"/>
          <w:sz w:val="20"/>
        </w:rPr>
        <w:tab/>
      </w:r>
      <w:r w:rsidR="008E0B4B" w:rsidRPr="007B2DFE">
        <w:rPr>
          <w:rFonts w:ascii="Arial" w:hAnsi="Arial" w:cs="Arial"/>
          <w:b/>
          <w:i w:val="0"/>
          <w:sz w:val="20"/>
        </w:rPr>
        <w:t>ZONES DE CONTRÔLE ET DE MISE À L’EAU</w:t>
      </w:r>
    </w:p>
    <w:p w14:paraId="000B514A" w14:textId="57980713" w:rsidR="004E3C6D" w:rsidRPr="002E7B35" w:rsidRDefault="001D7F4D" w:rsidP="001D7F4D">
      <w:pPr>
        <w:pStyle w:val="Corpsdetexte"/>
        <w:rPr>
          <w:rFonts w:ascii="Arial" w:hAnsi="Arial" w:cs="Arial"/>
          <w:b/>
          <w:i w:val="0"/>
          <w:sz w:val="20"/>
        </w:rPr>
      </w:pPr>
      <w:r w:rsidRPr="007B2DFE">
        <w:rPr>
          <w:rFonts w:ascii="Arial" w:hAnsi="Arial" w:cs="Arial"/>
          <w:i w:val="0"/>
          <w:sz w:val="20"/>
        </w:rPr>
        <w:t>8.1</w:t>
      </w:r>
      <w:r w:rsidRPr="007B2DFE">
        <w:rPr>
          <w:rFonts w:ascii="Arial" w:hAnsi="Arial" w:cs="Arial"/>
          <w:i w:val="0"/>
          <w:sz w:val="20"/>
        </w:rPr>
        <w:tab/>
      </w:r>
      <w:r w:rsidR="00AD5F42" w:rsidRPr="007B2DFE">
        <w:rPr>
          <w:rFonts w:ascii="Arial" w:hAnsi="Arial" w:cs="Arial"/>
          <w:i w:val="0"/>
          <w:sz w:val="20"/>
        </w:rPr>
        <w:t>La zone de contrôle sera affichée au tableau de parcours.</w:t>
      </w:r>
    </w:p>
    <w:p w14:paraId="000B514B" w14:textId="26DA3A50" w:rsidR="004E3C6D" w:rsidRPr="007B2DFE" w:rsidRDefault="001D7F4D" w:rsidP="001D7F4D">
      <w:pPr>
        <w:pStyle w:val="Corpsdetexte"/>
        <w:rPr>
          <w:rFonts w:ascii="Arial" w:hAnsi="Arial" w:cs="Arial"/>
          <w:bCs/>
          <w:i w:val="0"/>
          <w:color w:val="FF0000"/>
          <w:sz w:val="20"/>
        </w:rPr>
      </w:pPr>
      <w:r w:rsidRPr="007B2DFE">
        <w:rPr>
          <w:rFonts w:ascii="Arial" w:hAnsi="Arial" w:cs="Arial"/>
          <w:i w:val="0"/>
          <w:sz w:val="20"/>
        </w:rPr>
        <w:t>8.2</w:t>
      </w:r>
      <w:r w:rsidRPr="007B2DFE">
        <w:rPr>
          <w:rFonts w:ascii="Arial" w:hAnsi="Arial" w:cs="Arial"/>
          <w:i w:val="0"/>
          <w:sz w:val="20"/>
        </w:rPr>
        <w:tab/>
      </w:r>
      <w:r w:rsidR="00224E4A" w:rsidRPr="007B2DFE">
        <w:rPr>
          <w:rFonts w:ascii="Arial" w:hAnsi="Arial" w:cs="Arial"/>
          <w:i w:val="0"/>
          <w:sz w:val="20"/>
        </w:rPr>
        <w:t xml:space="preserve">La zone de mise à l’eau et de récupération </w:t>
      </w:r>
      <w:r w:rsidR="00326342" w:rsidRPr="007B2DFE">
        <w:rPr>
          <w:rFonts w:ascii="Arial" w:hAnsi="Arial" w:cs="Arial"/>
          <w:i w:val="0"/>
          <w:sz w:val="20"/>
        </w:rPr>
        <w:t>sera</w:t>
      </w:r>
      <w:r w:rsidR="00326342" w:rsidRPr="002E7B35">
        <w:rPr>
          <w:rFonts w:ascii="Arial" w:hAnsi="Arial" w:cs="Arial"/>
          <w:i w:val="0"/>
          <w:sz w:val="20"/>
        </w:rPr>
        <w:t xml:space="preserve"> </w:t>
      </w:r>
      <w:r w:rsidR="00311FC3">
        <w:rPr>
          <w:rFonts w:ascii="Arial" w:hAnsi="Arial" w:cs="Arial"/>
          <w:i w:val="0"/>
          <w:sz w:val="20"/>
        </w:rPr>
        <w:t>PONTON DES PECHEURS</w:t>
      </w:r>
    </w:p>
    <w:p w14:paraId="1FA859DA" w14:textId="77777777" w:rsidR="00224E4A" w:rsidRPr="00181EB4" w:rsidRDefault="00224E4A" w:rsidP="00716506">
      <w:pPr>
        <w:pStyle w:val="Corpsdetexte"/>
        <w:ind w:firstLine="708"/>
        <w:rPr>
          <w:rFonts w:ascii="Arial" w:hAnsi="Arial" w:cs="Arial"/>
          <w:b/>
          <w:i w:val="0"/>
          <w:sz w:val="20"/>
        </w:rPr>
      </w:pPr>
    </w:p>
    <w:p w14:paraId="000B514C" w14:textId="77777777" w:rsidR="00AB0A24" w:rsidRPr="00181EB4" w:rsidRDefault="0051002A" w:rsidP="00FA0894">
      <w:pPr>
        <w:pStyle w:val="Corpsdetexte"/>
        <w:rPr>
          <w:rFonts w:ascii="Arial" w:hAnsi="Arial" w:cs="Arial"/>
          <w:b/>
          <w:i w:val="0"/>
          <w:sz w:val="20"/>
        </w:rPr>
      </w:pPr>
      <w:r>
        <w:rPr>
          <w:rFonts w:ascii="Arial" w:hAnsi="Arial" w:cs="Arial"/>
          <w:b/>
          <w:i w:val="0"/>
          <w:sz w:val="20"/>
        </w:rPr>
        <w:t>9</w:t>
      </w:r>
      <w:r w:rsidR="00FA0894">
        <w:rPr>
          <w:rFonts w:ascii="Arial" w:hAnsi="Arial" w:cs="Arial"/>
          <w:b/>
          <w:i w:val="0"/>
          <w:sz w:val="20"/>
        </w:rPr>
        <w:t>.</w:t>
      </w:r>
      <w:r w:rsidR="00FA0894">
        <w:rPr>
          <w:rFonts w:ascii="Arial" w:hAnsi="Arial" w:cs="Arial"/>
          <w:b/>
          <w:i w:val="0"/>
          <w:sz w:val="20"/>
        </w:rPr>
        <w:tab/>
      </w:r>
      <w:r w:rsidR="00AB0A24" w:rsidRPr="00181EB4">
        <w:rPr>
          <w:rFonts w:ascii="Arial" w:hAnsi="Arial" w:cs="Arial"/>
          <w:b/>
          <w:i w:val="0"/>
          <w:sz w:val="20"/>
        </w:rPr>
        <w:t>LES PARCOURS</w:t>
      </w:r>
    </w:p>
    <w:p w14:paraId="24785BAB" w14:textId="77777777" w:rsidR="00C13D38" w:rsidRPr="00A32EC6" w:rsidRDefault="0051002A" w:rsidP="00C13D38">
      <w:pPr>
        <w:pStyle w:val="Corpsdetexte"/>
        <w:ind w:left="705" w:hanging="705"/>
        <w:rPr>
          <w:rFonts w:ascii="Arial" w:hAnsi="Arial" w:cs="Arial"/>
          <w:sz w:val="22"/>
          <w:szCs w:val="22"/>
        </w:rPr>
      </w:pPr>
      <w:r w:rsidRPr="00A32EC6">
        <w:rPr>
          <w:rFonts w:ascii="Arial" w:hAnsi="Arial" w:cs="Arial"/>
          <w:i w:val="0"/>
          <w:sz w:val="20"/>
        </w:rPr>
        <w:t>9</w:t>
      </w:r>
      <w:r w:rsidR="00FA0894" w:rsidRPr="00A32EC6">
        <w:rPr>
          <w:rFonts w:ascii="Arial" w:hAnsi="Arial" w:cs="Arial"/>
          <w:i w:val="0"/>
          <w:sz w:val="20"/>
        </w:rPr>
        <w:t>.1</w:t>
      </w:r>
      <w:r w:rsidR="00FA0894" w:rsidRPr="00A32EC6">
        <w:rPr>
          <w:rFonts w:ascii="Arial" w:hAnsi="Arial" w:cs="Arial"/>
          <w:i w:val="0"/>
          <w:sz w:val="20"/>
        </w:rPr>
        <w:tab/>
      </w:r>
      <w:r w:rsidR="00C13D38" w:rsidRPr="007B2DFE">
        <w:rPr>
          <w:rFonts w:ascii="Arial" w:hAnsi="Arial" w:cs="Arial"/>
          <w:i w:val="0"/>
          <w:sz w:val="20"/>
          <w:szCs w:val="22"/>
        </w:rPr>
        <w:t>Les parcours seront normalement de type VRC 3 ou 4 et seront mis à disposition selon IC3.</w:t>
      </w:r>
    </w:p>
    <w:p w14:paraId="41399630" w14:textId="77777777" w:rsidR="00C13D38" w:rsidRPr="002E7B35" w:rsidRDefault="0051002A" w:rsidP="00C13D38">
      <w:pPr>
        <w:pStyle w:val="Corpsdetexte"/>
        <w:ind w:left="705" w:hanging="705"/>
        <w:rPr>
          <w:rFonts w:ascii="Arial" w:hAnsi="Arial" w:cs="Arial"/>
          <w:b/>
          <w:i w:val="0"/>
          <w:sz w:val="20"/>
        </w:rPr>
      </w:pPr>
      <w:r w:rsidRPr="00A32EC6">
        <w:rPr>
          <w:rFonts w:ascii="Arial" w:hAnsi="Arial" w:cs="Arial"/>
          <w:i w:val="0"/>
          <w:sz w:val="20"/>
        </w:rPr>
        <w:t>9</w:t>
      </w:r>
      <w:r w:rsidR="00FA0894" w:rsidRPr="00A32EC6">
        <w:rPr>
          <w:rFonts w:ascii="Arial" w:hAnsi="Arial" w:cs="Arial"/>
          <w:i w:val="0"/>
          <w:sz w:val="20"/>
        </w:rPr>
        <w:t>.2</w:t>
      </w:r>
      <w:r w:rsidR="00FA0894" w:rsidRPr="00A32EC6">
        <w:rPr>
          <w:rFonts w:ascii="Arial" w:hAnsi="Arial" w:cs="Arial"/>
          <w:i w:val="0"/>
          <w:sz w:val="20"/>
        </w:rPr>
        <w:tab/>
      </w:r>
      <w:r w:rsidR="00C13D38" w:rsidRPr="007B2DFE">
        <w:rPr>
          <w:rFonts w:ascii="Arial" w:hAnsi="Arial" w:cs="Arial"/>
          <w:i w:val="0"/>
          <w:sz w:val="20"/>
          <w:szCs w:val="22"/>
        </w:rPr>
        <w:t>Le parcours à effectuer sera affiché sur le t</w:t>
      </w:r>
      <w:r w:rsidR="00C13D38" w:rsidRPr="007B2DFE">
        <w:rPr>
          <w:rFonts w:ascii="Arial" w:hAnsi="Arial" w:cs="Arial"/>
          <w:bCs/>
          <w:i w:val="0"/>
          <w:sz w:val="20"/>
          <w:szCs w:val="22"/>
        </w:rPr>
        <w:t xml:space="preserve">ableau Parcours, situé à proximité de </w:t>
      </w:r>
      <w:r w:rsidR="00C13D38" w:rsidRPr="007B2DFE">
        <w:rPr>
          <w:rFonts w:ascii="Arial" w:hAnsi="Arial" w:cs="Arial"/>
          <w:i w:val="0"/>
          <w:sz w:val="20"/>
          <w:szCs w:val="22"/>
        </w:rPr>
        <w:t>la</w:t>
      </w:r>
      <w:r w:rsidR="00C13D38" w:rsidRPr="007B2DFE">
        <w:rPr>
          <w:rFonts w:ascii="Arial" w:hAnsi="Arial" w:cs="Arial"/>
          <w:bCs/>
          <w:i w:val="0"/>
          <w:sz w:val="20"/>
          <w:szCs w:val="22"/>
        </w:rPr>
        <w:t xml:space="preserve"> zone de contrôle.</w:t>
      </w:r>
    </w:p>
    <w:p w14:paraId="000B514F" w14:textId="77777777" w:rsidR="004642CC" w:rsidRPr="00670AA5" w:rsidRDefault="004642CC" w:rsidP="00716506">
      <w:pPr>
        <w:pStyle w:val="Corpsdetexte"/>
        <w:rPr>
          <w:rFonts w:ascii="Arial" w:hAnsi="Arial" w:cs="Arial"/>
          <w:b/>
          <w:i w:val="0"/>
          <w:color w:val="FF0000"/>
          <w:sz w:val="20"/>
        </w:rPr>
      </w:pPr>
    </w:p>
    <w:p w14:paraId="000B5150" w14:textId="77777777" w:rsidR="00AB0A24" w:rsidRDefault="0051002A" w:rsidP="00FA0894">
      <w:pPr>
        <w:pStyle w:val="Corpsdetexte"/>
        <w:rPr>
          <w:rFonts w:ascii="Arial" w:hAnsi="Arial" w:cs="Arial"/>
          <w:b/>
          <w:i w:val="0"/>
          <w:sz w:val="20"/>
        </w:rPr>
      </w:pPr>
      <w:r>
        <w:rPr>
          <w:rFonts w:ascii="Arial" w:hAnsi="Arial" w:cs="Arial"/>
          <w:b/>
          <w:i w:val="0"/>
          <w:sz w:val="20"/>
        </w:rPr>
        <w:t>10</w:t>
      </w:r>
      <w:r w:rsidR="00FA0894">
        <w:rPr>
          <w:rFonts w:ascii="Arial" w:hAnsi="Arial" w:cs="Arial"/>
          <w:b/>
          <w:i w:val="0"/>
          <w:sz w:val="20"/>
        </w:rPr>
        <w:t>.</w:t>
      </w:r>
      <w:r w:rsidR="00FC0443" w:rsidRPr="00181EB4">
        <w:rPr>
          <w:rFonts w:ascii="Arial" w:hAnsi="Arial" w:cs="Arial"/>
          <w:b/>
          <w:i w:val="0"/>
          <w:sz w:val="20"/>
        </w:rPr>
        <w:tab/>
      </w:r>
      <w:r w:rsidR="009E5D69" w:rsidRPr="00181EB4">
        <w:rPr>
          <w:rFonts w:ascii="Arial" w:hAnsi="Arial" w:cs="Arial"/>
          <w:b/>
          <w:i w:val="0"/>
          <w:sz w:val="20"/>
        </w:rPr>
        <w:t>MARQUES</w:t>
      </w:r>
    </w:p>
    <w:p w14:paraId="000B5151" w14:textId="77777777" w:rsidR="007D4069" w:rsidRPr="007D4069" w:rsidRDefault="007D4069" w:rsidP="00FA0894">
      <w:pPr>
        <w:pStyle w:val="Corpsdetexte"/>
        <w:rPr>
          <w:rFonts w:ascii="Arial" w:hAnsi="Arial" w:cs="Arial"/>
          <w:i w:val="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716"/>
        <w:gridCol w:w="2799"/>
      </w:tblGrid>
      <w:tr w:rsidR="004E3C6D" w:rsidRPr="00BE2CF4" w14:paraId="000B5155" w14:textId="77777777" w:rsidTr="000C3C36">
        <w:trPr>
          <w:jc w:val="center"/>
        </w:trPr>
        <w:tc>
          <w:tcPr>
            <w:tcW w:w="2715" w:type="dxa"/>
          </w:tcPr>
          <w:p w14:paraId="000B5152" w14:textId="77777777" w:rsidR="004E3C6D" w:rsidRPr="00BE2CF4" w:rsidRDefault="004E3C6D" w:rsidP="00F42276">
            <w:pPr>
              <w:pStyle w:val="Corpsdetexte"/>
              <w:rPr>
                <w:rFonts w:ascii="Arial" w:hAnsi="Arial" w:cs="Arial"/>
                <w:i w:val="0"/>
                <w:sz w:val="20"/>
              </w:rPr>
            </w:pPr>
            <w:r w:rsidRPr="00BE2CF4">
              <w:rPr>
                <w:rFonts w:ascii="Arial" w:hAnsi="Arial" w:cs="Arial"/>
                <w:i w:val="0"/>
                <w:sz w:val="20"/>
              </w:rPr>
              <w:t>Départ</w:t>
            </w:r>
          </w:p>
        </w:tc>
        <w:tc>
          <w:tcPr>
            <w:tcW w:w="1716" w:type="dxa"/>
          </w:tcPr>
          <w:p w14:paraId="000B5153" w14:textId="77777777" w:rsidR="004E3C6D" w:rsidRPr="00BE2CF4" w:rsidRDefault="004E3C6D" w:rsidP="00F42276">
            <w:pPr>
              <w:pStyle w:val="Corpsdetexte"/>
              <w:rPr>
                <w:rFonts w:ascii="Arial" w:hAnsi="Arial" w:cs="Arial"/>
                <w:i w:val="0"/>
                <w:sz w:val="20"/>
              </w:rPr>
            </w:pPr>
            <w:r w:rsidRPr="00BE2CF4">
              <w:rPr>
                <w:rFonts w:ascii="Arial" w:hAnsi="Arial" w:cs="Arial"/>
                <w:i w:val="0"/>
                <w:sz w:val="20"/>
              </w:rPr>
              <w:t>Parcours</w:t>
            </w:r>
          </w:p>
        </w:tc>
        <w:tc>
          <w:tcPr>
            <w:tcW w:w="2799" w:type="dxa"/>
          </w:tcPr>
          <w:p w14:paraId="000B5154" w14:textId="77777777" w:rsidR="004E3C6D" w:rsidRPr="00BE2CF4" w:rsidRDefault="004E3C6D" w:rsidP="00F42276">
            <w:pPr>
              <w:pStyle w:val="Corpsdetexte"/>
              <w:rPr>
                <w:rFonts w:ascii="Arial" w:hAnsi="Arial" w:cs="Arial"/>
                <w:i w:val="0"/>
                <w:sz w:val="20"/>
              </w:rPr>
            </w:pPr>
            <w:r w:rsidRPr="00BE2CF4">
              <w:rPr>
                <w:rFonts w:ascii="Arial" w:hAnsi="Arial" w:cs="Arial"/>
                <w:i w:val="0"/>
                <w:sz w:val="20"/>
              </w:rPr>
              <w:t>Arrivée</w:t>
            </w:r>
          </w:p>
        </w:tc>
      </w:tr>
      <w:tr w:rsidR="004E3C6D" w:rsidRPr="00BE2CF4" w14:paraId="000B5159" w14:textId="77777777" w:rsidTr="000C3C36">
        <w:trPr>
          <w:jc w:val="center"/>
        </w:trPr>
        <w:tc>
          <w:tcPr>
            <w:tcW w:w="2715" w:type="dxa"/>
          </w:tcPr>
          <w:p w14:paraId="000B5156" w14:textId="764A7CFB" w:rsidR="004E3C6D" w:rsidRPr="00BE2CF4" w:rsidRDefault="00E57919" w:rsidP="00F42276">
            <w:pPr>
              <w:pStyle w:val="Corpsdetexte"/>
              <w:rPr>
                <w:rFonts w:ascii="Arial" w:hAnsi="Arial" w:cs="Arial"/>
                <w:i w:val="0"/>
                <w:sz w:val="20"/>
              </w:rPr>
            </w:pPr>
            <w:r>
              <w:rPr>
                <w:rFonts w:ascii="Arial" w:hAnsi="Arial" w:cs="Arial"/>
                <w:i w:val="0"/>
                <w:sz w:val="20"/>
              </w:rPr>
              <w:t>Bouée orange avec fanion</w:t>
            </w:r>
          </w:p>
        </w:tc>
        <w:tc>
          <w:tcPr>
            <w:tcW w:w="1716" w:type="dxa"/>
          </w:tcPr>
          <w:p w14:paraId="000B5157" w14:textId="22A99A07" w:rsidR="004E3C6D" w:rsidRPr="00BE2CF4" w:rsidRDefault="00FA6FDE" w:rsidP="00F42276">
            <w:pPr>
              <w:pStyle w:val="Corpsdetexte"/>
              <w:rPr>
                <w:rFonts w:ascii="Arial" w:hAnsi="Arial" w:cs="Arial"/>
                <w:i w:val="0"/>
                <w:sz w:val="20"/>
              </w:rPr>
            </w:pPr>
            <w:r>
              <w:rPr>
                <w:rFonts w:ascii="Arial" w:hAnsi="Arial" w:cs="Arial"/>
                <w:i w:val="0"/>
                <w:sz w:val="20"/>
              </w:rPr>
              <w:t xml:space="preserve">Bouées </w:t>
            </w:r>
            <w:r w:rsidR="00E57919">
              <w:rPr>
                <w:rFonts w:ascii="Arial" w:hAnsi="Arial" w:cs="Arial"/>
                <w:i w:val="0"/>
                <w:sz w:val="20"/>
              </w:rPr>
              <w:t>orange</w:t>
            </w:r>
          </w:p>
        </w:tc>
        <w:tc>
          <w:tcPr>
            <w:tcW w:w="2799" w:type="dxa"/>
          </w:tcPr>
          <w:p w14:paraId="000B5158" w14:textId="67DFDE0F" w:rsidR="004E3C6D" w:rsidRPr="00BE2CF4" w:rsidRDefault="00E57919" w:rsidP="00F42276">
            <w:pPr>
              <w:pStyle w:val="Corpsdetexte"/>
              <w:rPr>
                <w:rFonts w:ascii="Arial" w:hAnsi="Arial" w:cs="Arial"/>
                <w:i w:val="0"/>
                <w:sz w:val="20"/>
              </w:rPr>
            </w:pPr>
            <w:r>
              <w:rPr>
                <w:rFonts w:ascii="Arial" w:hAnsi="Arial" w:cs="Arial"/>
                <w:i w:val="0"/>
                <w:sz w:val="20"/>
              </w:rPr>
              <w:t>Bouée orange avec fanion</w:t>
            </w:r>
          </w:p>
        </w:tc>
      </w:tr>
    </w:tbl>
    <w:p w14:paraId="000B515D" w14:textId="77777777" w:rsidR="00AB0A24" w:rsidRPr="00181EB4" w:rsidRDefault="00AB0A24" w:rsidP="00716506">
      <w:pPr>
        <w:pStyle w:val="Corpsdetexte"/>
        <w:rPr>
          <w:rFonts w:ascii="Arial" w:hAnsi="Arial" w:cs="Arial"/>
          <w:i w:val="0"/>
          <w:sz w:val="20"/>
        </w:rPr>
      </w:pPr>
    </w:p>
    <w:p w14:paraId="000B515E" w14:textId="7656EC86" w:rsidR="00C952AB" w:rsidRDefault="00C952AB" w:rsidP="00C952AB">
      <w:pPr>
        <w:pStyle w:val="Corpsdetexte"/>
        <w:rPr>
          <w:rFonts w:ascii="Arial" w:hAnsi="Arial" w:cs="Arial"/>
          <w:b/>
          <w:i w:val="0"/>
          <w:sz w:val="20"/>
        </w:rPr>
      </w:pPr>
      <w:r>
        <w:rPr>
          <w:rFonts w:ascii="Arial" w:hAnsi="Arial" w:cs="Arial"/>
          <w:b/>
          <w:i w:val="0"/>
          <w:sz w:val="20"/>
        </w:rPr>
        <w:t>1</w:t>
      </w:r>
      <w:r w:rsidR="00A32EC6">
        <w:rPr>
          <w:rFonts w:ascii="Arial" w:hAnsi="Arial" w:cs="Arial"/>
          <w:b/>
          <w:i w:val="0"/>
          <w:sz w:val="20"/>
        </w:rPr>
        <w:t>1</w:t>
      </w:r>
      <w:r>
        <w:rPr>
          <w:rFonts w:ascii="Arial" w:hAnsi="Arial" w:cs="Arial"/>
          <w:b/>
          <w:i w:val="0"/>
          <w:sz w:val="20"/>
        </w:rPr>
        <w:t>.</w:t>
      </w:r>
      <w:r>
        <w:rPr>
          <w:rFonts w:ascii="Arial" w:hAnsi="Arial" w:cs="Arial"/>
          <w:b/>
          <w:i w:val="0"/>
          <w:sz w:val="20"/>
        </w:rPr>
        <w:tab/>
      </w:r>
      <w:r w:rsidR="00AB0A24" w:rsidRPr="00181EB4">
        <w:rPr>
          <w:rFonts w:ascii="Arial" w:hAnsi="Arial" w:cs="Arial"/>
          <w:b/>
          <w:i w:val="0"/>
          <w:sz w:val="20"/>
        </w:rPr>
        <w:t>LE DEPART</w:t>
      </w:r>
    </w:p>
    <w:p w14:paraId="53F7913B" w14:textId="06536622" w:rsidR="00B53495" w:rsidRPr="00A32EC6" w:rsidRDefault="00B53495" w:rsidP="007D4069">
      <w:pPr>
        <w:pStyle w:val="Corpsdetexte"/>
        <w:ind w:left="705" w:hanging="705"/>
        <w:rPr>
          <w:rFonts w:ascii="Arial" w:hAnsi="Arial" w:cs="Arial"/>
          <w:i w:val="0"/>
          <w:sz w:val="20"/>
        </w:rPr>
      </w:pPr>
      <w:r w:rsidRPr="00A32EC6">
        <w:rPr>
          <w:rFonts w:ascii="Arial" w:hAnsi="Arial" w:cs="Arial"/>
          <w:i w:val="0"/>
          <w:sz w:val="20"/>
        </w:rPr>
        <w:t>1</w:t>
      </w:r>
      <w:r w:rsidR="00A32EC6" w:rsidRPr="00A32EC6">
        <w:rPr>
          <w:rFonts w:ascii="Arial" w:hAnsi="Arial" w:cs="Arial"/>
          <w:i w:val="0"/>
          <w:sz w:val="20"/>
        </w:rPr>
        <w:t>1</w:t>
      </w:r>
      <w:r w:rsidRPr="00A32EC6">
        <w:rPr>
          <w:rFonts w:ascii="Arial" w:hAnsi="Arial" w:cs="Arial"/>
          <w:i w:val="0"/>
          <w:sz w:val="20"/>
        </w:rPr>
        <w:t>.1</w:t>
      </w:r>
      <w:r w:rsidRPr="00A32EC6">
        <w:rPr>
          <w:rFonts w:ascii="Arial" w:hAnsi="Arial" w:cs="Arial"/>
          <w:i w:val="0"/>
          <w:sz w:val="20"/>
        </w:rPr>
        <w:tab/>
      </w:r>
      <w:r w:rsidR="002A6872" w:rsidRPr="007B2DFE">
        <w:rPr>
          <w:rFonts w:ascii="Arial" w:hAnsi="Arial" w:cs="Arial"/>
          <w:sz w:val="20"/>
        </w:rPr>
        <w:t>[NP]</w:t>
      </w:r>
      <w:r w:rsidR="002A6872" w:rsidRPr="00A32EC6">
        <w:rPr>
          <w:rFonts w:ascii="Arial" w:hAnsi="Arial" w:cs="Arial"/>
          <w:i w:val="0"/>
          <w:sz w:val="20"/>
        </w:rPr>
        <w:t xml:space="preserve"> </w:t>
      </w:r>
      <w:r w:rsidRPr="00A32EC6">
        <w:rPr>
          <w:rFonts w:ascii="Arial" w:hAnsi="Arial" w:cs="Arial"/>
          <w:sz w:val="20"/>
        </w:rPr>
        <w:t xml:space="preserve">[DP] </w:t>
      </w:r>
      <w:r w:rsidRPr="007B2DFE">
        <w:rPr>
          <w:rFonts w:ascii="Arial" w:hAnsi="Arial" w:cs="Arial"/>
          <w:i w:val="0"/>
          <w:sz w:val="20"/>
        </w:rPr>
        <w:t>Bateaux en attente : les bateaux dont le signal d’avertissement n’a pas été donné doivent éviter la zone de course pendant toute la durée de la flotte qui ne les concerne pas.</w:t>
      </w:r>
    </w:p>
    <w:p w14:paraId="000B5160" w14:textId="38606DC2" w:rsidR="00002C53" w:rsidRDefault="00C952AB" w:rsidP="007D4069">
      <w:pPr>
        <w:pStyle w:val="Corpsdetexte"/>
        <w:ind w:left="705" w:hanging="705"/>
        <w:rPr>
          <w:rFonts w:ascii="Arial" w:hAnsi="Arial" w:cs="Arial"/>
          <w:i w:val="0"/>
          <w:sz w:val="20"/>
        </w:rPr>
      </w:pPr>
      <w:r w:rsidRPr="007B2DFE">
        <w:rPr>
          <w:rFonts w:ascii="Arial" w:hAnsi="Arial" w:cs="Arial"/>
          <w:i w:val="0"/>
          <w:sz w:val="20"/>
        </w:rPr>
        <w:t>1</w:t>
      </w:r>
      <w:r w:rsidR="00A32EC6" w:rsidRPr="007B2DFE">
        <w:rPr>
          <w:rFonts w:ascii="Arial" w:hAnsi="Arial" w:cs="Arial"/>
          <w:i w:val="0"/>
          <w:sz w:val="20"/>
        </w:rPr>
        <w:t>1</w:t>
      </w:r>
      <w:r w:rsidR="004E3C6D" w:rsidRPr="007B2DFE">
        <w:rPr>
          <w:rFonts w:ascii="Arial" w:hAnsi="Arial" w:cs="Arial"/>
          <w:i w:val="0"/>
          <w:sz w:val="20"/>
        </w:rPr>
        <w:t>.2</w:t>
      </w:r>
      <w:r w:rsidRPr="00B53495">
        <w:rPr>
          <w:rFonts w:ascii="Arial" w:hAnsi="Arial" w:cs="Arial"/>
          <w:i w:val="0"/>
          <w:color w:val="FF0000"/>
          <w:sz w:val="20"/>
        </w:rPr>
        <w:tab/>
      </w:r>
      <w:r w:rsidR="007D4069" w:rsidRPr="00254AAD">
        <w:rPr>
          <w:rFonts w:ascii="Arial" w:hAnsi="Arial" w:cs="Arial"/>
          <w:i w:val="0"/>
          <w:sz w:val="20"/>
        </w:rPr>
        <w:t xml:space="preserve">Un bateau qui ne prend pas le départ au plus tard </w:t>
      </w:r>
      <w:r w:rsidR="007D4069">
        <w:rPr>
          <w:rFonts w:ascii="Arial" w:hAnsi="Arial" w:cs="Arial"/>
          <w:i w:val="0"/>
          <w:sz w:val="20"/>
        </w:rPr>
        <w:t>[</w:t>
      </w:r>
      <w:r w:rsidR="0058549A" w:rsidRPr="00B73D40">
        <w:rPr>
          <w:rFonts w:ascii="Arial" w:hAnsi="Arial" w:cs="Arial"/>
          <w:b/>
          <w:color w:val="0070C0"/>
          <w:sz w:val="20"/>
        </w:rPr>
        <w:t>3</w:t>
      </w:r>
      <w:r w:rsidR="007D4069" w:rsidRPr="007B12B8">
        <w:rPr>
          <w:rFonts w:ascii="Arial" w:hAnsi="Arial" w:cs="Arial"/>
          <w:b/>
          <w:color w:val="0070C0"/>
          <w:sz w:val="20"/>
        </w:rPr>
        <w:t xml:space="preserve"> minutes</w:t>
      </w:r>
      <w:r w:rsidR="007D4069">
        <w:rPr>
          <w:rFonts w:ascii="Arial" w:hAnsi="Arial" w:cs="Arial"/>
          <w:i w:val="0"/>
          <w:sz w:val="20"/>
        </w:rPr>
        <w:t>]</w:t>
      </w:r>
      <w:r w:rsidR="007D4069" w:rsidRPr="00254AAD">
        <w:rPr>
          <w:rFonts w:ascii="Arial" w:hAnsi="Arial" w:cs="Arial"/>
          <w:i w:val="0"/>
          <w:sz w:val="20"/>
        </w:rPr>
        <w:t xml:space="preserve"> après son signal de départ sera classé DNS</w:t>
      </w:r>
      <w:r w:rsidR="0051002A">
        <w:rPr>
          <w:rFonts w:ascii="Arial" w:hAnsi="Arial" w:cs="Arial"/>
          <w:i w:val="0"/>
          <w:sz w:val="20"/>
        </w:rPr>
        <w:t xml:space="preserve"> sans instruction</w:t>
      </w:r>
      <w:r w:rsidR="007D4069">
        <w:rPr>
          <w:rFonts w:ascii="Arial" w:hAnsi="Arial" w:cs="Arial"/>
          <w:i w:val="0"/>
          <w:sz w:val="20"/>
        </w:rPr>
        <w:t xml:space="preserve"> (ceci modifie les RCV A</w:t>
      </w:r>
      <w:r w:rsidR="0051002A">
        <w:rPr>
          <w:rFonts w:ascii="Arial" w:hAnsi="Arial" w:cs="Arial"/>
          <w:i w:val="0"/>
          <w:sz w:val="20"/>
        </w:rPr>
        <w:t>5.1</w:t>
      </w:r>
      <w:r w:rsidR="007D4069">
        <w:rPr>
          <w:rFonts w:ascii="Arial" w:hAnsi="Arial" w:cs="Arial"/>
          <w:i w:val="0"/>
          <w:sz w:val="20"/>
        </w:rPr>
        <w:t xml:space="preserve"> et A5</w:t>
      </w:r>
      <w:r w:rsidR="0051002A">
        <w:rPr>
          <w:rFonts w:ascii="Arial" w:hAnsi="Arial" w:cs="Arial"/>
          <w:i w:val="0"/>
          <w:sz w:val="20"/>
        </w:rPr>
        <w:t>.2</w:t>
      </w:r>
      <w:r w:rsidR="007D4069">
        <w:rPr>
          <w:rFonts w:ascii="Arial" w:hAnsi="Arial" w:cs="Arial"/>
          <w:i w:val="0"/>
          <w:sz w:val="20"/>
        </w:rPr>
        <w:t>)</w:t>
      </w:r>
      <w:r w:rsidR="007D4069" w:rsidRPr="00254AAD">
        <w:rPr>
          <w:rFonts w:ascii="Arial" w:hAnsi="Arial" w:cs="Arial"/>
          <w:i w:val="0"/>
          <w:sz w:val="20"/>
        </w:rPr>
        <w:t>.</w:t>
      </w:r>
    </w:p>
    <w:p w14:paraId="000B5164" w14:textId="77777777" w:rsidR="00394B12" w:rsidRPr="00610254" w:rsidRDefault="00394B12" w:rsidP="00A32EC6">
      <w:pPr>
        <w:jc w:val="both"/>
        <w:rPr>
          <w:rFonts w:ascii="Arial" w:hAnsi="Arial" w:cs="Arial"/>
          <w:b/>
          <w:strike/>
        </w:rPr>
      </w:pPr>
    </w:p>
    <w:p w14:paraId="000B5165" w14:textId="3792B1F6" w:rsidR="00EA5762" w:rsidRPr="00181EB4" w:rsidRDefault="00CF70FB" w:rsidP="00CF70FB">
      <w:pPr>
        <w:jc w:val="both"/>
        <w:rPr>
          <w:rFonts w:ascii="Arial" w:hAnsi="Arial" w:cs="Arial"/>
          <w:b/>
        </w:rPr>
      </w:pPr>
      <w:r>
        <w:rPr>
          <w:rFonts w:ascii="Arial" w:hAnsi="Arial" w:cs="Arial"/>
          <w:b/>
        </w:rPr>
        <w:t>1</w:t>
      </w:r>
      <w:r w:rsidR="00A32EC6">
        <w:rPr>
          <w:rFonts w:ascii="Arial" w:hAnsi="Arial" w:cs="Arial"/>
          <w:b/>
        </w:rPr>
        <w:t>2</w:t>
      </w:r>
      <w:r>
        <w:rPr>
          <w:rFonts w:ascii="Arial" w:hAnsi="Arial" w:cs="Arial"/>
          <w:b/>
        </w:rPr>
        <w:t>.</w:t>
      </w:r>
      <w:r>
        <w:rPr>
          <w:rFonts w:ascii="Arial" w:hAnsi="Arial" w:cs="Arial"/>
          <w:b/>
        </w:rPr>
        <w:tab/>
      </w:r>
      <w:r w:rsidR="00E83D02" w:rsidRPr="00181EB4">
        <w:rPr>
          <w:rFonts w:ascii="Arial" w:hAnsi="Arial" w:cs="Arial"/>
          <w:b/>
        </w:rPr>
        <w:t>SYSTEME DE PENALITE</w:t>
      </w:r>
    </w:p>
    <w:p w14:paraId="000B5167" w14:textId="7E2F7913" w:rsidR="002A3283" w:rsidRDefault="007B2DFE" w:rsidP="002A3283">
      <w:pPr>
        <w:pStyle w:val="Corpsdetexte"/>
        <w:tabs>
          <w:tab w:val="left" w:pos="720"/>
        </w:tabs>
        <w:ind w:left="709"/>
        <w:rPr>
          <w:rFonts w:ascii="Arial" w:hAnsi="Arial" w:cs="Arial"/>
          <w:bCs/>
          <w:i w:val="0"/>
          <w:iCs/>
          <w:sz w:val="20"/>
        </w:rPr>
      </w:pPr>
      <w:r>
        <w:rPr>
          <w:rFonts w:ascii="Arial" w:hAnsi="Arial" w:cs="Arial"/>
          <w:i w:val="0"/>
          <w:sz w:val="20"/>
        </w:rPr>
        <w:t>Si l</w:t>
      </w:r>
      <w:r w:rsidRPr="002A3283">
        <w:rPr>
          <w:rFonts w:ascii="Arial" w:hAnsi="Arial" w:cs="Arial"/>
          <w:i w:val="0"/>
          <w:sz w:val="20"/>
        </w:rPr>
        <w:t>’addendum Q « Arbitrage direct des courses en flotte voile radiocommandée » s’appliqu</w:t>
      </w:r>
      <w:r>
        <w:rPr>
          <w:rFonts w:ascii="Arial" w:hAnsi="Arial" w:cs="Arial"/>
          <w:i w:val="0"/>
          <w:sz w:val="20"/>
        </w:rPr>
        <w:t xml:space="preserve">e, il </w:t>
      </w:r>
      <w:r w:rsidRPr="00A32EC6">
        <w:rPr>
          <w:rFonts w:ascii="Arial" w:hAnsi="Arial" w:cs="Arial"/>
          <w:bCs/>
          <w:i w:val="0"/>
          <w:iCs/>
          <w:sz w:val="20"/>
        </w:rPr>
        <w:t>sera mis à disposition selon IC3</w:t>
      </w:r>
      <w:r>
        <w:rPr>
          <w:rFonts w:ascii="Arial" w:hAnsi="Arial" w:cs="Arial"/>
          <w:bCs/>
          <w:i w:val="0"/>
          <w:iCs/>
          <w:sz w:val="20"/>
        </w:rPr>
        <w:t>.</w:t>
      </w:r>
    </w:p>
    <w:p w14:paraId="7E44C782" w14:textId="77777777" w:rsidR="007B2DFE" w:rsidRPr="002216E0" w:rsidRDefault="007B2DFE" w:rsidP="002A3283">
      <w:pPr>
        <w:pStyle w:val="Corpsdetexte"/>
        <w:tabs>
          <w:tab w:val="left" w:pos="720"/>
        </w:tabs>
        <w:ind w:left="709"/>
        <w:rPr>
          <w:rFonts w:ascii="Arial" w:hAnsi="Arial" w:cs="Arial"/>
          <w:i w:val="0"/>
          <w:color w:val="FF0000"/>
          <w:sz w:val="20"/>
        </w:rPr>
      </w:pPr>
    </w:p>
    <w:p w14:paraId="000B5168" w14:textId="0D13AA23" w:rsidR="00EA5762" w:rsidRPr="00720B31" w:rsidRDefault="00407F18" w:rsidP="00407F18">
      <w:pPr>
        <w:pStyle w:val="Corpsdetexte"/>
        <w:tabs>
          <w:tab w:val="left" w:pos="720"/>
        </w:tabs>
        <w:rPr>
          <w:rFonts w:ascii="Arial" w:hAnsi="Arial" w:cs="Arial"/>
          <w:b/>
          <w:bCs/>
          <w:i w:val="0"/>
          <w:iCs/>
          <w:sz w:val="20"/>
        </w:rPr>
      </w:pPr>
      <w:r>
        <w:rPr>
          <w:rFonts w:ascii="Arial" w:hAnsi="Arial" w:cs="Arial"/>
          <w:b/>
          <w:bCs/>
          <w:i w:val="0"/>
          <w:iCs/>
          <w:sz w:val="20"/>
        </w:rPr>
        <w:t>1</w:t>
      </w:r>
      <w:r w:rsidR="007112D6">
        <w:rPr>
          <w:rFonts w:ascii="Arial" w:hAnsi="Arial" w:cs="Arial"/>
          <w:b/>
          <w:bCs/>
          <w:i w:val="0"/>
          <w:iCs/>
          <w:sz w:val="20"/>
        </w:rPr>
        <w:t>3</w:t>
      </w:r>
      <w:r>
        <w:rPr>
          <w:rFonts w:ascii="Arial" w:hAnsi="Arial" w:cs="Arial"/>
          <w:b/>
          <w:bCs/>
          <w:i w:val="0"/>
          <w:iCs/>
          <w:sz w:val="20"/>
        </w:rPr>
        <w:t>.</w:t>
      </w:r>
      <w:r>
        <w:rPr>
          <w:rFonts w:ascii="Arial" w:hAnsi="Arial" w:cs="Arial"/>
          <w:b/>
          <w:bCs/>
          <w:i w:val="0"/>
          <w:iCs/>
          <w:sz w:val="20"/>
        </w:rPr>
        <w:tab/>
      </w:r>
      <w:r w:rsidR="00AB0A24" w:rsidRPr="00181EB4">
        <w:rPr>
          <w:rFonts w:ascii="Arial" w:hAnsi="Arial" w:cs="Arial"/>
          <w:b/>
          <w:bCs/>
          <w:i w:val="0"/>
          <w:iCs/>
          <w:sz w:val="20"/>
        </w:rPr>
        <w:t xml:space="preserve">TEMPS </w:t>
      </w:r>
      <w:r w:rsidR="00157597" w:rsidRPr="00181EB4">
        <w:rPr>
          <w:rFonts w:ascii="Arial" w:hAnsi="Arial" w:cs="Arial"/>
          <w:b/>
          <w:bCs/>
          <w:i w:val="0"/>
          <w:iCs/>
          <w:sz w:val="20"/>
        </w:rPr>
        <w:t>CIBLE ET TEMPS L</w:t>
      </w:r>
      <w:r w:rsidR="00AB0A24" w:rsidRPr="00181EB4">
        <w:rPr>
          <w:rFonts w:ascii="Arial" w:hAnsi="Arial" w:cs="Arial"/>
          <w:b/>
          <w:bCs/>
          <w:i w:val="0"/>
          <w:iCs/>
          <w:sz w:val="20"/>
        </w:rPr>
        <w:t>IMITES</w:t>
      </w:r>
      <w:r w:rsidR="00EE6A5D" w:rsidRPr="00181EB4">
        <w:rPr>
          <w:rFonts w:ascii="Arial" w:hAnsi="Arial" w:cs="Arial"/>
          <w:b/>
          <w:bCs/>
          <w:i w:val="0"/>
          <w:iCs/>
          <w:color w:val="FF0000"/>
          <w:sz w:val="20"/>
        </w:rPr>
        <w:t xml:space="preserve"> </w:t>
      </w:r>
    </w:p>
    <w:p w14:paraId="000B5169" w14:textId="3832BC16" w:rsidR="00AB0A24" w:rsidRDefault="00407F18" w:rsidP="002A3283">
      <w:pPr>
        <w:pStyle w:val="Corpsdetexte"/>
        <w:tabs>
          <w:tab w:val="left" w:pos="720"/>
        </w:tabs>
        <w:ind w:left="709" w:hanging="709"/>
        <w:rPr>
          <w:rFonts w:ascii="Arial" w:hAnsi="Arial" w:cs="Arial"/>
          <w:i w:val="0"/>
          <w:sz w:val="20"/>
        </w:rPr>
      </w:pPr>
      <w:r>
        <w:rPr>
          <w:rFonts w:ascii="Arial" w:hAnsi="Arial" w:cs="Arial"/>
          <w:i w:val="0"/>
          <w:sz w:val="20"/>
        </w:rPr>
        <w:t>1</w:t>
      </w:r>
      <w:r w:rsidR="007112D6">
        <w:rPr>
          <w:rFonts w:ascii="Arial" w:hAnsi="Arial" w:cs="Arial"/>
          <w:i w:val="0"/>
          <w:sz w:val="20"/>
        </w:rPr>
        <w:t>3</w:t>
      </w:r>
      <w:r>
        <w:rPr>
          <w:rFonts w:ascii="Arial" w:hAnsi="Arial" w:cs="Arial"/>
          <w:i w:val="0"/>
          <w:sz w:val="20"/>
        </w:rPr>
        <w:t>.1</w:t>
      </w:r>
      <w:r>
        <w:rPr>
          <w:rFonts w:ascii="Arial" w:hAnsi="Arial" w:cs="Arial"/>
          <w:i w:val="0"/>
          <w:sz w:val="20"/>
        </w:rPr>
        <w:tab/>
      </w:r>
      <w:r w:rsidR="000E0407">
        <w:rPr>
          <w:rFonts w:ascii="Arial" w:hAnsi="Arial" w:cs="Arial"/>
          <w:i w:val="0"/>
          <w:sz w:val="20"/>
        </w:rPr>
        <w:t>L</w:t>
      </w:r>
      <w:r w:rsidR="002A3283" w:rsidRPr="002A3283">
        <w:rPr>
          <w:rFonts w:ascii="Arial" w:hAnsi="Arial" w:cs="Arial"/>
          <w:i w:val="0"/>
          <w:sz w:val="20"/>
        </w:rPr>
        <w:t>es temps limites seront les suivants</w:t>
      </w:r>
      <w:r w:rsidR="002A3283">
        <w:rPr>
          <w:rFonts w:ascii="Arial" w:hAnsi="Arial" w:cs="Arial"/>
          <w:i w:val="0"/>
          <w:sz w:val="20"/>
        </w:rPr>
        <w:t xml:space="preserve"> </w:t>
      </w:r>
      <w:r w:rsidR="00AB0A24" w:rsidRPr="00181EB4">
        <w:rPr>
          <w:rFonts w:ascii="Arial" w:hAnsi="Arial" w:cs="Arial"/>
          <w:i w:val="0"/>
          <w:sz w:val="20"/>
        </w:rPr>
        <w:t>:</w:t>
      </w:r>
    </w:p>
    <w:p w14:paraId="000B516A" w14:textId="77777777" w:rsidR="00394B12" w:rsidRDefault="00394B12" w:rsidP="00407F18">
      <w:pPr>
        <w:pStyle w:val="Corpsdetexte"/>
        <w:tabs>
          <w:tab w:val="left" w:pos="720"/>
        </w:tabs>
        <w:rPr>
          <w:rFonts w:ascii="Arial" w:hAnsi="Arial" w:cs="Arial"/>
          <w:i w:val="0"/>
          <w:sz w:val="2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69101C" w:rsidRPr="000E0407" w14:paraId="000B516D" w14:textId="77777777" w:rsidTr="007B2DFE">
        <w:trPr>
          <w:jc w:val="center"/>
        </w:trPr>
        <w:tc>
          <w:tcPr>
            <w:tcW w:w="2263" w:type="dxa"/>
          </w:tcPr>
          <w:p w14:paraId="000B516B" w14:textId="77777777" w:rsidR="0069101C" w:rsidRPr="000E0407" w:rsidRDefault="0069101C" w:rsidP="00F42276">
            <w:pPr>
              <w:pStyle w:val="Corpsdetexte"/>
              <w:tabs>
                <w:tab w:val="left" w:pos="720"/>
              </w:tabs>
              <w:rPr>
                <w:rFonts w:ascii="Arial" w:hAnsi="Arial" w:cs="Arial"/>
                <w:i w:val="0"/>
                <w:sz w:val="20"/>
              </w:rPr>
            </w:pPr>
            <w:r w:rsidRPr="000E0407">
              <w:rPr>
                <w:rFonts w:ascii="Arial" w:hAnsi="Arial" w:cs="Arial"/>
                <w:i w:val="0"/>
                <w:sz w:val="20"/>
              </w:rPr>
              <w:t>Temps cible</w:t>
            </w:r>
          </w:p>
        </w:tc>
        <w:tc>
          <w:tcPr>
            <w:tcW w:w="7938" w:type="dxa"/>
          </w:tcPr>
          <w:p w14:paraId="000B516C" w14:textId="15D5C6CF" w:rsidR="0069101C" w:rsidRPr="000E0407" w:rsidRDefault="00A32EC6" w:rsidP="00F42276">
            <w:pPr>
              <w:pStyle w:val="Corpsdetexte"/>
              <w:tabs>
                <w:tab w:val="left" w:pos="720"/>
              </w:tabs>
              <w:rPr>
                <w:rFonts w:ascii="Arial" w:hAnsi="Arial" w:cs="Arial"/>
                <w:i w:val="0"/>
                <w:sz w:val="20"/>
              </w:rPr>
            </w:pPr>
            <w:r>
              <w:rPr>
                <w:rFonts w:ascii="Arial" w:hAnsi="Arial" w:cs="Arial"/>
                <w:i w:val="0"/>
                <w:sz w:val="20"/>
              </w:rPr>
              <w:t>[</w:t>
            </w:r>
            <w:r w:rsidR="00892343" w:rsidRPr="00A32EC6">
              <w:rPr>
                <w:rFonts w:ascii="Arial" w:hAnsi="Arial" w:cs="Arial"/>
                <w:b/>
                <w:color w:val="0070C0"/>
                <w:sz w:val="20"/>
              </w:rPr>
              <w:t>15</w:t>
            </w:r>
            <w:r w:rsidR="00892343" w:rsidRPr="00A32EC6">
              <w:rPr>
                <w:rFonts w:ascii="Arial" w:hAnsi="Arial" w:cs="Arial"/>
                <w:b/>
                <w:sz w:val="20"/>
              </w:rPr>
              <w:t xml:space="preserve"> </w:t>
            </w:r>
            <w:r w:rsidR="00892343" w:rsidRPr="00B73D40">
              <w:rPr>
                <w:rFonts w:ascii="Arial" w:hAnsi="Arial" w:cs="Arial"/>
                <w:b/>
                <w:color w:val="0070C0"/>
                <w:sz w:val="20"/>
              </w:rPr>
              <w:t>minutes</w:t>
            </w:r>
            <w:r w:rsidR="00B73D40">
              <w:rPr>
                <w:rFonts w:ascii="Arial" w:hAnsi="Arial" w:cs="Arial"/>
                <w:bCs/>
                <w:i w:val="0"/>
                <w:iCs/>
                <w:sz w:val="20"/>
              </w:rPr>
              <w:t>]</w:t>
            </w:r>
            <w:r w:rsidR="000E0407">
              <w:rPr>
                <w:rFonts w:ascii="Arial" w:hAnsi="Arial" w:cs="Arial"/>
                <w:b/>
                <w:color w:val="0070C0"/>
                <w:sz w:val="20"/>
              </w:rPr>
              <w:t>.</w:t>
            </w:r>
          </w:p>
        </w:tc>
      </w:tr>
      <w:tr w:rsidR="0069101C" w:rsidRPr="000E0407" w14:paraId="000B5170" w14:textId="77777777" w:rsidTr="007B2DFE">
        <w:trPr>
          <w:jc w:val="center"/>
        </w:trPr>
        <w:tc>
          <w:tcPr>
            <w:tcW w:w="2263" w:type="dxa"/>
          </w:tcPr>
          <w:p w14:paraId="000B516E" w14:textId="3E6DDD7A" w:rsidR="0069101C" w:rsidRPr="000E0407" w:rsidRDefault="00892343" w:rsidP="00F42276">
            <w:pPr>
              <w:pStyle w:val="Corpsdetexte"/>
              <w:tabs>
                <w:tab w:val="left" w:pos="720"/>
              </w:tabs>
              <w:rPr>
                <w:rFonts w:ascii="Arial" w:hAnsi="Arial" w:cs="Arial"/>
                <w:sz w:val="20"/>
              </w:rPr>
            </w:pPr>
            <w:r w:rsidRPr="000E0407">
              <w:rPr>
                <w:rFonts w:ascii="Arial" w:hAnsi="Arial" w:cs="Arial"/>
                <w:i w:val="0"/>
                <w:sz w:val="20"/>
              </w:rPr>
              <w:t>Temps limite pour finir (TLF) pour le 1</w:t>
            </w:r>
            <w:r w:rsidRPr="000E0407">
              <w:rPr>
                <w:rFonts w:ascii="Arial" w:hAnsi="Arial" w:cs="Arial"/>
                <w:i w:val="0"/>
                <w:sz w:val="20"/>
                <w:vertAlign w:val="superscript"/>
              </w:rPr>
              <w:t>er</w:t>
            </w:r>
            <w:r w:rsidRPr="000E0407">
              <w:rPr>
                <w:rFonts w:ascii="Arial" w:hAnsi="Arial" w:cs="Arial"/>
                <w:i w:val="0"/>
                <w:sz w:val="20"/>
              </w:rPr>
              <w:t xml:space="preserve"> </w:t>
            </w:r>
          </w:p>
        </w:tc>
        <w:tc>
          <w:tcPr>
            <w:tcW w:w="7938" w:type="dxa"/>
          </w:tcPr>
          <w:p w14:paraId="5E0E7876" w14:textId="2D727D93" w:rsidR="00A60975" w:rsidRPr="00A32EC6" w:rsidRDefault="00A60975" w:rsidP="00C61157">
            <w:pPr>
              <w:ind w:left="705" w:hanging="705"/>
              <w:jc w:val="both"/>
              <w:rPr>
                <w:rFonts w:ascii="Arial" w:hAnsi="Arial" w:cs="Arial"/>
                <w:bCs/>
              </w:rPr>
            </w:pPr>
            <w:r w:rsidRPr="00A32EC6">
              <w:rPr>
                <w:rFonts w:ascii="Arial" w:hAnsi="Arial" w:cs="Arial"/>
                <w:bCs/>
              </w:rPr>
              <w:t xml:space="preserve">Si 1 seule flotte : </w:t>
            </w:r>
            <w:r w:rsidR="00A32EC6">
              <w:rPr>
                <w:rFonts w:ascii="Arial" w:hAnsi="Arial" w:cs="Arial"/>
                <w:i/>
              </w:rPr>
              <w:t>[</w:t>
            </w:r>
            <w:r w:rsidR="00A32EC6" w:rsidRPr="005B1F8F">
              <w:rPr>
                <w:rFonts w:ascii="Arial" w:hAnsi="Arial" w:cs="Arial"/>
                <w:b/>
                <w:i/>
                <w:color w:val="0070C0"/>
              </w:rPr>
              <w:t>30</w:t>
            </w:r>
            <w:r w:rsidR="00A32EC6" w:rsidRPr="00A32EC6">
              <w:rPr>
                <w:rFonts w:ascii="Arial" w:hAnsi="Arial" w:cs="Arial"/>
                <w:b/>
              </w:rPr>
              <w:t xml:space="preserve"> </w:t>
            </w:r>
            <w:r w:rsidR="00A32EC6" w:rsidRPr="00B73D40">
              <w:rPr>
                <w:rFonts w:ascii="Arial" w:hAnsi="Arial" w:cs="Arial"/>
                <w:b/>
                <w:i/>
                <w:color w:val="0070C0"/>
              </w:rPr>
              <w:t>minutes</w:t>
            </w:r>
            <w:r w:rsidR="00B73D40">
              <w:rPr>
                <w:rFonts w:ascii="Arial" w:hAnsi="Arial" w:cs="Arial"/>
                <w:bCs/>
                <w:i/>
                <w:iCs/>
              </w:rPr>
              <w:t>]</w:t>
            </w:r>
          </w:p>
          <w:p w14:paraId="026225C6" w14:textId="77777777" w:rsidR="000E0407" w:rsidRPr="00A32EC6" w:rsidRDefault="00A60975" w:rsidP="000E0407">
            <w:pPr>
              <w:ind w:left="705" w:hanging="705"/>
              <w:rPr>
                <w:rFonts w:ascii="Arial" w:hAnsi="Arial" w:cs="Arial"/>
                <w:bCs/>
              </w:rPr>
            </w:pPr>
            <w:r w:rsidRPr="00A32EC6">
              <w:rPr>
                <w:rFonts w:ascii="Arial" w:hAnsi="Arial" w:cs="Arial"/>
                <w:bCs/>
              </w:rPr>
              <w:t>Si plusieurs flottes,</w:t>
            </w:r>
          </w:p>
          <w:p w14:paraId="000B516F" w14:textId="5AC75DB2" w:rsidR="0069101C" w:rsidRPr="00A32EC6" w:rsidRDefault="000E0407" w:rsidP="000E0407">
            <w:pPr>
              <w:ind w:left="705" w:hanging="705"/>
              <w:rPr>
                <w:rFonts w:ascii="Arial" w:hAnsi="Arial" w:cs="Arial"/>
              </w:rPr>
            </w:pPr>
            <w:r w:rsidRPr="00A32EC6">
              <w:rPr>
                <w:rFonts w:ascii="Arial" w:hAnsi="Arial" w:cs="Arial"/>
                <w:bCs/>
              </w:rPr>
              <w:tab/>
              <w:t xml:space="preserve">Course 1 : </w:t>
            </w:r>
            <w:r w:rsidR="00A60975" w:rsidRPr="00A32EC6">
              <w:rPr>
                <w:rFonts w:ascii="Arial" w:hAnsi="Arial" w:cs="Arial"/>
                <w:bCs/>
              </w:rPr>
              <w:t>pas de temps limite</w:t>
            </w:r>
            <w:r w:rsidRPr="00A32EC6">
              <w:rPr>
                <w:rFonts w:ascii="Arial" w:hAnsi="Arial" w:cs="Arial"/>
                <w:bCs/>
              </w:rPr>
              <w:t>,</w:t>
            </w:r>
            <w:r w:rsidRPr="00A32EC6">
              <w:rPr>
                <w:rFonts w:ascii="Arial" w:hAnsi="Arial" w:cs="Arial"/>
                <w:bCs/>
              </w:rPr>
              <w:br/>
              <w:t xml:space="preserve">Courses suivantes : </w:t>
            </w:r>
            <w:r w:rsidR="00A60975" w:rsidRPr="00A32EC6">
              <w:rPr>
                <w:rFonts w:ascii="Arial" w:hAnsi="Arial" w:cs="Arial"/>
                <w:bCs/>
              </w:rPr>
              <w:t>30 minutes.</w:t>
            </w:r>
          </w:p>
        </w:tc>
      </w:tr>
      <w:tr w:rsidR="00892343" w:rsidRPr="000E0407" w14:paraId="16E2A60E" w14:textId="77777777" w:rsidTr="007B2DFE">
        <w:trPr>
          <w:jc w:val="center"/>
        </w:trPr>
        <w:tc>
          <w:tcPr>
            <w:tcW w:w="2263" w:type="dxa"/>
            <w:tcBorders>
              <w:top w:val="single" w:sz="4" w:space="0" w:color="auto"/>
              <w:left w:val="single" w:sz="4" w:space="0" w:color="auto"/>
              <w:bottom w:val="single" w:sz="4" w:space="0" w:color="auto"/>
              <w:right w:val="single" w:sz="4" w:space="0" w:color="auto"/>
            </w:tcBorders>
          </w:tcPr>
          <w:p w14:paraId="79E2E7FC" w14:textId="7605C119" w:rsidR="00892343" w:rsidRPr="000E0407" w:rsidRDefault="00892343" w:rsidP="004D51D4">
            <w:pPr>
              <w:pStyle w:val="Corpsdetexte"/>
              <w:tabs>
                <w:tab w:val="left" w:pos="720"/>
              </w:tabs>
              <w:rPr>
                <w:rFonts w:ascii="Arial" w:hAnsi="Arial" w:cs="Arial"/>
                <w:i w:val="0"/>
                <w:sz w:val="20"/>
              </w:rPr>
            </w:pPr>
            <w:r w:rsidRPr="000E0407">
              <w:rPr>
                <w:rFonts w:ascii="Arial" w:hAnsi="Arial" w:cs="Arial"/>
                <w:i w:val="0"/>
                <w:sz w:val="20"/>
              </w:rPr>
              <w:t xml:space="preserve">Temps limite pour finir (TLF) pour </w:t>
            </w:r>
            <w:r w:rsidR="00A60975" w:rsidRPr="000E0407">
              <w:rPr>
                <w:rFonts w:ascii="Arial" w:hAnsi="Arial" w:cs="Arial"/>
                <w:i w:val="0"/>
                <w:sz w:val="20"/>
              </w:rPr>
              <w:t>les autres bateaux</w:t>
            </w:r>
            <w:r w:rsidRPr="000E0407">
              <w:rPr>
                <w:rFonts w:ascii="Arial" w:hAnsi="Arial" w:cs="Arial"/>
                <w:i w:val="0"/>
                <w:sz w:val="20"/>
              </w:rPr>
              <w:t xml:space="preserve"> </w:t>
            </w:r>
          </w:p>
        </w:tc>
        <w:tc>
          <w:tcPr>
            <w:tcW w:w="7938" w:type="dxa"/>
            <w:tcBorders>
              <w:top w:val="single" w:sz="4" w:space="0" w:color="auto"/>
              <w:left w:val="single" w:sz="4" w:space="0" w:color="auto"/>
              <w:bottom w:val="single" w:sz="4" w:space="0" w:color="auto"/>
              <w:right w:val="single" w:sz="4" w:space="0" w:color="auto"/>
            </w:tcBorders>
          </w:tcPr>
          <w:p w14:paraId="4DC49F2B" w14:textId="1C4C5E96" w:rsidR="00892343" w:rsidRPr="000E0407" w:rsidRDefault="00A32EC6" w:rsidP="00A32EC6">
            <w:pPr>
              <w:jc w:val="both"/>
              <w:rPr>
                <w:rFonts w:ascii="Arial" w:hAnsi="Arial" w:cs="Arial"/>
              </w:rPr>
            </w:pPr>
            <w:r w:rsidRPr="005B1F8F">
              <w:rPr>
                <w:rFonts w:ascii="Arial" w:hAnsi="Arial" w:cs="Arial"/>
                <w:i/>
              </w:rPr>
              <w:t>[</w:t>
            </w:r>
            <w:r w:rsidRPr="005B1F8F">
              <w:rPr>
                <w:rFonts w:ascii="Arial" w:hAnsi="Arial" w:cs="Arial"/>
                <w:b/>
                <w:i/>
                <w:color w:val="0070C0"/>
              </w:rPr>
              <w:t>5</w:t>
            </w:r>
            <w:r w:rsidRPr="00A32EC6">
              <w:rPr>
                <w:rFonts w:ascii="Arial" w:hAnsi="Arial" w:cs="Arial"/>
                <w:b/>
              </w:rPr>
              <w:t xml:space="preserve"> </w:t>
            </w:r>
            <w:r w:rsidRPr="00B73D40">
              <w:rPr>
                <w:rFonts w:ascii="Arial" w:hAnsi="Arial" w:cs="Arial"/>
                <w:b/>
                <w:i/>
                <w:color w:val="0070C0"/>
              </w:rPr>
              <w:t>minutes</w:t>
            </w:r>
            <w:r w:rsidR="00B73D40">
              <w:rPr>
                <w:rFonts w:ascii="Arial" w:hAnsi="Arial" w:cs="Arial"/>
                <w:bCs/>
                <w:i/>
                <w:iCs/>
              </w:rPr>
              <w:t>]</w:t>
            </w:r>
            <w:r w:rsidRPr="000E0407">
              <w:rPr>
                <w:rFonts w:ascii="Arial" w:hAnsi="Arial" w:cs="Arial"/>
              </w:rPr>
              <w:t xml:space="preserve"> </w:t>
            </w:r>
            <w:r w:rsidR="00A60975" w:rsidRPr="000E0407">
              <w:rPr>
                <w:rFonts w:ascii="Arial" w:hAnsi="Arial" w:cs="Arial"/>
              </w:rPr>
              <w:t xml:space="preserve">ou le temps nécessaire pour que 6 bateaux (ou 4 bateaux </w:t>
            </w:r>
            <w:r w:rsidR="00193129" w:rsidRPr="00A32EC6">
              <w:rPr>
                <w:rFonts w:ascii="Arial" w:hAnsi="Arial" w:cs="Arial"/>
              </w:rPr>
              <w:t xml:space="preserve">avec le </w:t>
            </w:r>
            <w:r w:rsidR="00A60975" w:rsidRPr="000E0407">
              <w:rPr>
                <w:rFonts w:ascii="Arial" w:hAnsi="Arial" w:cs="Arial"/>
              </w:rPr>
              <w:t>système de course ‘B’ du HMS) au plus restent en course, selon ce qui est le plus tardif, si plusieurs flottes.</w:t>
            </w:r>
          </w:p>
          <w:p w14:paraId="10EAB306" w14:textId="63349928" w:rsidR="00A60975" w:rsidRPr="00193129" w:rsidRDefault="00A60975" w:rsidP="004D51D4">
            <w:pPr>
              <w:ind w:left="705" w:hanging="705"/>
              <w:jc w:val="both"/>
              <w:rPr>
                <w:rFonts w:ascii="Arial" w:hAnsi="Arial" w:cs="Arial"/>
                <w:bCs/>
                <w:color w:val="FF0000"/>
              </w:rPr>
            </w:pPr>
            <w:r w:rsidRPr="00A32EC6">
              <w:rPr>
                <w:rFonts w:ascii="Arial" w:hAnsi="Arial" w:cs="Arial"/>
                <w:bCs/>
              </w:rPr>
              <w:t xml:space="preserve">Les bateaux concernés seront classés DNF. Cela modifie </w:t>
            </w:r>
            <w:r w:rsidR="000E0407" w:rsidRPr="00A32EC6">
              <w:rPr>
                <w:rFonts w:ascii="Arial" w:hAnsi="Arial" w:cs="Arial"/>
                <w:bCs/>
              </w:rPr>
              <w:t>les RCV 35, A4 et A5.</w:t>
            </w:r>
          </w:p>
        </w:tc>
      </w:tr>
    </w:tbl>
    <w:p w14:paraId="1E2686BC" w14:textId="151953C5" w:rsidR="00892343" w:rsidRDefault="00892343" w:rsidP="000E0407">
      <w:pPr>
        <w:jc w:val="both"/>
        <w:rPr>
          <w:rFonts w:ascii="Arial" w:hAnsi="Arial" w:cs="Arial"/>
        </w:rPr>
      </w:pPr>
    </w:p>
    <w:p w14:paraId="61E11F56" w14:textId="280B52D0" w:rsidR="008A7DD5" w:rsidRPr="00E05C41" w:rsidRDefault="008A7DD5" w:rsidP="008A7DD5">
      <w:pPr>
        <w:ind w:left="705" w:hanging="705"/>
        <w:jc w:val="both"/>
        <w:rPr>
          <w:rFonts w:ascii="Arial" w:hAnsi="Arial" w:cs="Arial"/>
          <w:color w:val="FF0000"/>
        </w:rPr>
      </w:pPr>
      <w:r>
        <w:rPr>
          <w:rFonts w:ascii="Arial" w:hAnsi="Arial" w:cs="Arial"/>
        </w:rPr>
        <w:t>1</w:t>
      </w:r>
      <w:r w:rsidR="007112D6">
        <w:rPr>
          <w:rFonts w:ascii="Arial" w:hAnsi="Arial" w:cs="Arial"/>
        </w:rPr>
        <w:t>3</w:t>
      </w:r>
      <w:r>
        <w:rPr>
          <w:rFonts w:ascii="Arial" w:hAnsi="Arial" w:cs="Arial"/>
        </w:rPr>
        <w:t>.</w:t>
      </w:r>
      <w:r w:rsidR="000E0407">
        <w:rPr>
          <w:rFonts w:ascii="Arial" w:hAnsi="Arial" w:cs="Arial"/>
        </w:rPr>
        <w:t>2</w:t>
      </w:r>
      <w:r>
        <w:rPr>
          <w:rFonts w:ascii="Arial" w:hAnsi="Arial" w:cs="Arial"/>
        </w:rPr>
        <w:tab/>
      </w:r>
      <w:r w:rsidR="005B1F8F">
        <w:rPr>
          <w:rFonts w:ascii="Arial" w:hAnsi="Arial" w:cs="Arial"/>
        </w:rPr>
        <w:t xml:space="preserve">[NP] </w:t>
      </w:r>
      <w:r w:rsidRPr="007112D6">
        <w:rPr>
          <w:rFonts w:ascii="Arial" w:hAnsi="Arial" w:cs="Arial"/>
        </w:rPr>
        <w:t>Le non-respect du temps cible ne sera pas un motif de réparation (ceci modifie la RCV 62.1(a)).</w:t>
      </w:r>
    </w:p>
    <w:p w14:paraId="000B5175" w14:textId="77777777" w:rsidR="00DC592E" w:rsidRPr="00181EB4" w:rsidRDefault="00DC592E" w:rsidP="00716506">
      <w:pPr>
        <w:jc w:val="both"/>
        <w:rPr>
          <w:rFonts w:ascii="Arial" w:hAnsi="Arial" w:cs="Arial"/>
        </w:rPr>
      </w:pPr>
    </w:p>
    <w:p w14:paraId="000B5176" w14:textId="423F8605" w:rsidR="00E83D02" w:rsidRPr="00181EB4" w:rsidRDefault="00407F18" w:rsidP="00407F18">
      <w:pPr>
        <w:pStyle w:val="Titre5"/>
        <w:rPr>
          <w:rFonts w:ascii="Arial" w:hAnsi="Arial" w:cs="Arial"/>
          <w:sz w:val="20"/>
        </w:rPr>
      </w:pPr>
      <w:r>
        <w:rPr>
          <w:rFonts w:ascii="Arial" w:hAnsi="Arial" w:cs="Arial"/>
          <w:sz w:val="20"/>
        </w:rPr>
        <w:t>1</w:t>
      </w:r>
      <w:r w:rsidR="007112D6">
        <w:rPr>
          <w:rFonts w:ascii="Arial" w:hAnsi="Arial" w:cs="Arial"/>
          <w:sz w:val="20"/>
        </w:rPr>
        <w:t>4</w:t>
      </w:r>
      <w:r>
        <w:rPr>
          <w:rFonts w:ascii="Arial" w:hAnsi="Arial" w:cs="Arial"/>
          <w:sz w:val="20"/>
        </w:rPr>
        <w:t>.</w:t>
      </w:r>
      <w:r>
        <w:rPr>
          <w:rFonts w:ascii="Arial" w:hAnsi="Arial" w:cs="Arial"/>
          <w:sz w:val="20"/>
        </w:rPr>
        <w:tab/>
      </w:r>
      <w:r w:rsidR="00E83D02" w:rsidRPr="00181EB4">
        <w:rPr>
          <w:rFonts w:ascii="Arial" w:hAnsi="Arial" w:cs="Arial"/>
          <w:sz w:val="20"/>
        </w:rPr>
        <w:t>DEMANDES D</w:t>
      </w:r>
      <w:r w:rsidR="009657EE">
        <w:rPr>
          <w:rFonts w:ascii="Arial" w:hAnsi="Arial" w:cs="Arial"/>
          <w:sz w:val="20"/>
        </w:rPr>
        <w:t>’INSTRUCTION</w:t>
      </w:r>
    </w:p>
    <w:p w14:paraId="000B5177" w14:textId="6921575A" w:rsidR="0069101C" w:rsidRPr="007112D6" w:rsidRDefault="00407F18" w:rsidP="00CA3208">
      <w:pPr>
        <w:pStyle w:val="Paragraphedeliste"/>
        <w:ind w:left="705" w:hanging="705"/>
        <w:jc w:val="both"/>
        <w:rPr>
          <w:color w:val="auto"/>
          <w:sz w:val="20"/>
          <w:szCs w:val="20"/>
        </w:rPr>
      </w:pPr>
      <w:r>
        <w:rPr>
          <w:sz w:val="20"/>
          <w:szCs w:val="20"/>
        </w:rPr>
        <w:t>1</w:t>
      </w:r>
      <w:r w:rsidR="007112D6">
        <w:rPr>
          <w:sz w:val="20"/>
          <w:szCs w:val="20"/>
        </w:rPr>
        <w:t>4</w:t>
      </w:r>
      <w:r>
        <w:rPr>
          <w:sz w:val="20"/>
          <w:szCs w:val="20"/>
        </w:rPr>
        <w:t>.1</w:t>
      </w:r>
      <w:r>
        <w:rPr>
          <w:sz w:val="20"/>
          <w:szCs w:val="20"/>
        </w:rPr>
        <w:tab/>
      </w:r>
      <w:r w:rsidR="0069101C" w:rsidRPr="0069101C">
        <w:rPr>
          <w:sz w:val="20"/>
          <w:szCs w:val="20"/>
        </w:rPr>
        <w:t>Si le SYRNIN (SYstème pour Réduire le Nombre d’INstructions) s’applique</w:t>
      </w:r>
      <w:r w:rsidR="0069101C" w:rsidRPr="00C631F4">
        <w:rPr>
          <w:color w:val="FF0000"/>
          <w:sz w:val="20"/>
          <w:szCs w:val="20"/>
        </w:rPr>
        <w:t xml:space="preserve">, </w:t>
      </w:r>
      <w:r w:rsidR="0069101C" w:rsidRPr="007112D6">
        <w:rPr>
          <w:color w:val="auto"/>
          <w:sz w:val="20"/>
          <w:szCs w:val="20"/>
        </w:rPr>
        <w:t xml:space="preserve">le texte </w:t>
      </w:r>
      <w:r w:rsidR="004152C1">
        <w:rPr>
          <w:color w:val="auto"/>
          <w:sz w:val="20"/>
          <w:szCs w:val="20"/>
        </w:rPr>
        <w:t xml:space="preserve">sera </w:t>
      </w:r>
      <w:r w:rsidR="00C631F4" w:rsidRPr="007112D6">
        <w:rPr>
          <w:color w:val="auto"/>
          <w:sz w:val="20"/>
          <w:szCs w:val="20"/>
        </w:rPr>
        <w:t>mis à disposition selon IC3.</w:t>
      </w:r>
    </w:p>
    <w:p w14:paraId="000B5178" w14:textId="22ED4CDF" w:rsidR="00E83D02" w:rsidRPr="00181EB4" w:rsidRDefault="004E3C6D" w:rsidP="004E3C6D">
      <w:pPr>
        <w:pStyle w:val="Paragraphedeliste"/>
        <w:ind w:left="705" w:hanging="705"/>
        <w:jc w:val="both"/>
        <w:rPr>
          <w:sz w:val="20"/>
          <w:szCs w:val="20"/>
        </w:rPr>
      </w:pPr>
      <w:r>
        <w:rPr>
          <w:sz w:val="20"/>
          <w:szCs w:val="20"/>
        </w:rPr>
        <w:t>1</w:t>
      </w:r>
      <w:r w:rsidR="007112D6">
        <w:rPr>
          <w:sz w:val="20"/>
          <w:szCs w:val="20"/>
        </w:rPr>
        <w:t>4</w:t>
      </w:r>
      <w:r>
        <w:rPr>
          <w:sz w:val="20"/>
          <w:szCs w:val="20"/>
        </w:rPr>
        <w:t>.2</w:t>
      </w:r>
      <w:r>
        <w:rPr>
          <w:sz w:val="20"/>
          <w:szCs w:val="20"/>
        </w:rPr>
        <w:tab/>
      </w:r>
      <w:r w:rsidR="00D20F1B" w:rsidRPr="00181EB4">
        <w:rPr>
          <w:sz w:val="20"/>
          <w:szCs w:val="20"/>
        </w:rPr>
        <w:t xml:space="preserve">Pour chaque classe, le temps </w:t>
      </w:r>
      <w:r w:rsidR="00D20F1B" w:rsidRPr="00F10082">
        <w:rPr>
          <w:sz w:val="20"/>
          <w:szCs w:val="20"/>
        </w:rPr>
        <w:t xml:space="preserve">limite de réclamation est de </w:t>
      </w:r>
      <w:r w:rsidR="0069101C" w:rsidRPr="002A6872">
        <w:rPr>
          <w:bCs/>
          <w:iCs/>
          <w:color w:val="auto"/>
          <w:sz w:val="20"/>
          <w:szCs w:val="20"/>
        </w:rPr>
        <w:t>1</w:t>
      </w:r>
      <w:r w:rsidR="00D20F1B" w:rsidRPr="002A6872">
        <w:rPr>
          <w:bCs/>
          <w:iCs/>
          <w:color w:val="auto"/>
          <w:sz w:val="20"/>
          <w:szCs w:val="20"/>
        </w:rPr>
        <w:t>0 minutes</w:t>
      </w:r>
      <w:r w:rsidR="00D20F1B" w:rsidRPr="00F10082">
        <w:rPr>
          <w:sz w:val="20"/>
          <w:szCs w:val="20"/>
        </w:rPr>
        <w:t xml:space="preserve"> après que le</w:t>
      </w:r>
      <w:r>
        <w:rPr>
          <w:sz w:val="20"/>
          <w:szCs w:val="20"/>
        </w:rPr>
        <w:t xml:space="preserve"> </w:t>
      </w:r>
      <w:r w:rsidR="00D20F1B" w:rsidRPr="00F10082">
        <w:rPr>
          <w:sz w:val="20"/>
          <w:szCs w:val="20"/>
        </w:rPr>
        <w:t xml:space="preserve">dernier bateau a fini la </w:t>
      </w:r>
      <w:r w:rsidR="00057B7B">
        <w:rPr>
          <w:sz w:val="20"/>
          <w:szCs w:val="20"/>
        </w:rPr>
        <w:t>flotte</w:t>
      </w:r>
      <w:r w:rsidR="00135089">
        <w:rPr>
          <w:sz w:val="20"/>
          <w:szCs w:val="20"/>
        </w:rPr>
        <w:t xml:space="preserve"> considérée.</w:t>
      </w:r>
      <w:r w:rsidR="00AB199A">
        <w:rPr>
          <w:sz w:val="20"/>
          <w:szCs w:val="20"/>
        </w:rPr>
        <w:t xml:space="preserve"> L’heure sera </w:t>
      </w:r>
      <w:r w:rsidR="00135089" w:rsidRPr="007112D6">
        <w:rPr>
          <w:color w:val="auto"/>
          <w:sz w:val="20"/>
          <w:szCs w:val="20"/>
        </w:rPr>
        <w:t>communiquée selon IC3</w:t>
      </w:r>
      <w:r w:rsidR="00AB199A" w:rsidRPr="007112D6">
        <w:rPr>
          <w:color w:val="auto"/>
          <w:sz w:val="20"/>
          <w:szCs w:val="20"/>
        </w:rPr>
        <w:t>.</w:t>
      </w:r>
    </w:p>
    <w:p w14:paraId="3EAC4789" w14:textId="78A10376" w:rsidR="007A6BE7" w:rsidRPr="007112D6" w:rsidRDefault="00407F18" w:rsidP="007112D6">
      <w:pPr>
        <w:pStyle w:val="Paragraphedeliste"/>
        <w:ind w:left="709" w:hanging="709"/>
        <w:contextualSpacing w:val="0"/>
        <w:jc w:val="both"/>
        <w:rPr>
          <w:color w:val="auto"/>
          <w:sz w:val="20"/>
          <w:szCs w:val="20"/>
        </w:rPr>
      </w:pPr>
      <w:r>
        <w:rPr>
          <w:sz w:val="20"/>
          <w:szCs w:val="20"/>
        </w:rPr>
        <w:t>1</w:t>
      </w:r>
      <w:r w:rsidR="007112D6">
        <w:rPr>
          <w:sz w:val="20"/>
          <w:szCs w:val="20"/>
        </w:rPr>
        <w:t>4</w:t>
      </w:r>
      <w:r w:rsidR="004E3C6D">
        <w:rPr>
          <w:sz w:val="20"/>
          <w:szCs w:val="20"/>
        </w:rPr>
        <w:t>.3</w:t>
      </w:r>
      <w:r>
        <w:rPr>
          <w:sz w:val="20"/>
          <w:szCs w:val="20"/>
        </w:rPr>
        <w:tab/>
      </w:r>
      <w:r w:rsidR="00D20F1B" w:rsidRPr="00D20F1B">
        <w:rPr>
          <w:sz w:val="20"/>
          <w:szCs w:val="20"/>
        </w:rPr>
        <w:t xml:space="preserve">Les formulaires de demandes d’instruction sont disponibles au secrétariat du jury situé </w:t>
      </w:r>
      <w:r w:rsidR="000D779E">
        <w:rPr>
          <w:sz w:val="20"/>
          <w:szCs w:val="20"/>
        </w:rPr>
        <w:t>BUREAU du CVN</w:t>
      </w:r>
      <w:r w:rsidR="00D20F1B" w:rsidRPr="00D20F1B">
        <w:rPr>
          <w:sz w:val="20"/>
          <w:szCs w:val="20"/>
        </w:rPr>
        <w:t>]</w:t>
      </w:r>
      <w:r w:rsidR="000E7B12">
        <w:rPr>
          <w:sz w:val="20"/>
          <w:szCs w:val="20"/>
        </w:rPr>
        <w:t xml:space="preserve"> OU </w:t>
      </w:r>
      <w:r w:rsidR="002A6872" w:rsidRPr="007112D6">
        <w:rPr>
          <w:color w:val="auto"/>
          <w:sz w:val="20"/>
          <w:szCs w:val="20"/>
        </w:rPr>
        <w:t xml:space="preserve">auprès </w:t>
      </w:r>
      <w:r w:rsidR="000E7B12" w:rsidRPr="007112D6">
        <w:rPr>
          <w:color w:val="auto"/>
          <w:sz w:val="20"/>
          <w:szCs w:val="20"/>
        </w:rPr>
        <w:t xml:space="preserve">du </w:t>
      </w:r>
      <w:r w:rsidR="00366BA9" w:rsidRPr="007112D6">
        <w:rPr>
          <w:color w:val="auto"/>
          <w:sz w:val="20"/>
          <w:szCs w:val="20"/>
        </w:rPr>
        <w:t>c</w:t>
      </w:r>
      <w:r w:rsidR="000E7B12" w:rsidRPr="007112D6">
        <w:rPr>
          <w:color w:val="auto"/>
          <w:sz w:val="20"/>
          <w:szCs w:val="20"/>
        </w:rPr>
        <w:t>omité de course</w:t>
      </w:r>
      <w:r w:rsidR="00D20F1B" w:rsidRPr="007112D6">
        <w:rPr>
          <w:color w:val="auto"/>
          <w:sz w:val="20"/>
          <w:szCs w:val="20"/>
        </w:rPr>
        <w:t>.</w:t>
      </w:r>
    </w:p>
    <w:p w14:paraId="42A50860" w14:textId="027719E4" w:rsidR="007112D6" w:rsidRPr="007112D6" w:rsidRDefault="00407F18" w:rsidP="007112D6">
      <w:pPr>
        <w:pStyle w:val="Paragraphedeliste"/>
        <w:ind w:left="705" w:hanging="705"/>
        <w:jc w:val="both"/>
        <w:rPr>
          <w:color w:val="auto"/>
          <w:sz w:val="20"/>
          <w:szCs w:val="20"/>
        </w:rPr>
      </w:pPr>
      <w:r>
        <w:rPr>
          <w:sz w:val="20"/>
          <w:szCs w:val="20"/>
        </w:rPr>
        <w:t>1</w:t>
      </w:r>
      <w:r w:rsidR="007112D6">
        <w:rPr>
          <w:sz w:val="20"/>
          <w:szCs w:val="20"/>
        </w:rPr>
        <w:t>4</w:t>
      </w:r>
      <w:r w:rsidR="004E3C6D">
        <w:rPr>
          <w:sz w:val="20"/>
          <w:szCs w:val="20"/>
        </w:rPr>
        <w:t>.4</w:t>
      </w:r>
      <w:r>
        <w:rPr>
          <w:sz w:val="20"/>
          <w:szCs w:val="20"/>
        </w:rPr>
        <w:tab/>
      </w:r>
      <w:r w:rsidR="007112D6" w:rsidRPr="007112D6">
        <w:rPr>
          <w:color w:val="auto"/>
          <w:sz w:val="20"/>
          <w:szCs w:val="20"/>
        </w:rPr>
        <w:t xml:space="preserve">Les avis de réclamation du comité de course, du jury ou du comité technique seront mis à disposition pour informer </w:t>
      </w:r>
      <w:r w:rsidR="007112D6" w:rsidRPr="007112D6">
        <w:rPr>
          <w:sz w:val="20"/>
          <w:szCs w:val="20"/>
        </w:rPr>
        <w:t>les</w:t>
      </w:r>
      <w:r w:rsidR="007112D6" w:rsidRPr="007112D6">
        <w:rPr>
          <w:color w:val="auto"/>
          <w:sz w:val="20"/>
          <w:szCs w:val="20"/>
        </w:rPr>
        <w:t xml:space="preserve"> bateaux selon la RCV 61.1(b) après application du SYRNIN et selon IC3.</w:t>
      </w:r>
    </w:p>
    <w:p w14:paraId="000B517A" w14:textId="25532C0F" w:rsidR="00E83D02" w:rsidRDefault="00E83D02" w:rsidP="007112D6">
      <w:pPr>
        <w:pStyle w:val="Paragraphedeliste"/>
        <w:ind w:left="705" w:firstLine="4"/>
        <w:contextualSpacing w:val="0"/>
        <w:jc w:val="both"/>
        <w:rPr>
          <w:sz w:val="20"/>
          <w:szCs w:val="20"/>
        </w:rPr>
      </w:pPr>
      <w:r w:rsidRPr="00181EB4">
        <w:rPr>
          <w:sz w:val="20"/>
          <w:szCs w:val="20"/>
        </w:rPr>
        <w:t xml:space="preserve">Les instructions auront </w:t>
      </w:r>
      <w:r w:rsidRPr="00F10082">
        <w:rPr>
          <w:sz w:val="20"/>
          <w:szCs w:val="20"/>
        </w:rPr>
        <w:t>lieu dans</w:t>
      </w:r>
      <w:r w:rsidR="0079502D" w:rsidRPr="00F10082">
        <w:rPr>
          <w:sz w:val="20"/>
          <w:szCs w:val="20"/>
        </w:rPr>
        <w:t xml:space="preserve"> la salle</w:t>
      </w:r>
      <w:r w:rsidRPr="00F10082">
        <w:rPr>
          <w:sz w:val="20"/>
          <w:szCs w:val="20"/>
        </w:rPr>
        <w:t xml:space="preserve"> du jury</w:t>
      </w:r>
      <w:r w:rsidR="00CA3208">
        <w:rPr>
          <w:sz w:val="20"/>
          <w:szCs w:val="20"/>
        </w:rPr>
        <w:t xml:space="preserve"> situé </w:t>
      </w:r>
      <w:r w:rsidR="00F04A82">
        <w:rPr>
          <w:sz w:val="20"/>
          <w:szCs w:val="20"/>
        </w:rPr>
        <w:t>BUREAU DU CVN</w:t>
      </w:r>
      <w:r w:rsidR="002D574E" w:rsidRPr="00181EB4">
        <w:rPr>
          <w:sz w:val="20"/>
          <w:szCs w:val="20"/>
        </w:rPr>
        <w:t>. Elles comm</w:t>
      </w:r>
      <w:r w:rsidR="00407F18">
        <w:rPr>
          <w:sz w:val="20"/>
          <w:szCs w:val="20"/>
        </w:rPr>
        <w:t xml:space="preserve">enceront à l'heure indiquée au </w:t>
      </w:r>
      <w:r w:rsidR="002D574E" w:rsidRPr="00181EB4">
        <w:rPr>
          <w:sz w:val="20"/>
          <w:szCs w:val="20"/>
        </w:rPr>
        <w:t>tableau officiel</w:t>
      </w:r>
      <w:r w:rsidR="00F73B52">
        <w:rPr>
          <w:sz w:val="20"/>
          <w:szCs w:val="20"/>
        </w:rPr>
        <w:t xml:space="preserve"> d’information</w:t>
      </w:r>
      <w:r w:rsidR="002D574E" w:rsidRPr="00181EB4">
        <w:rPr>
          <w:sz w:val="20"/>
          <w:szCs w:val="20"/>
        </w:rPr>
        <w:t>.</w:t>
      </w:r>
      <w:r w:rsidR="00044391" w:rsidRPr="00181EB4">
        <w:rPr>
          <w:sz w:val="20"/>
          <w:szCs w:val="20"/>
        </w:rPr>
        <w:t xml:space="preserve"> </w:t>
      </w:r>
    </w:p>
    <w:p w14:paraId="000B517B" w14:textId="717B667E" w:rsidR="004718E8" w:rsidRPr="00BB47B7" w:rsidRDefault="00407F18" w:rsidP="004718E8">
      <w:pPr>
        <w:jc w:val="both"/>
        <w:rPr>
          <w:rFonts w:ascii="Arial" w:hAnsi="Arial" w:cs="Arial"/>
        </w:rPr>
      </w:pPr>
      <w:r w:rsidRPr="007F2B38">
        <w:rPr>
          <w:rFonts w:ascii="Arial" w:hAnsi="Arial" w:cs="Arial"/>
        </w:rPr>
        <w:t>1</w:t>
      </w:r>
      <w:r w:rsidR="007112D6">
        <w:rPr>
          <w:rFonts w:ascii="Arial" w:hAnsi="Arial" w:cs="Arial"/>
        </w:rPr>
        <w:t>4</w:t>
      </w:r>
      <w:r w:rsidRPr="007F2B38">
        <w:rPr>
          <w:rFonts w:ascii="Arial" w:hAnsi="Arial" w:cs="Arial"/>
        </w:rPr>
        <w:t>.</w:t>
      </w:r>
      <w:r w:rsidR="004E3C6D">
        <w:rPr>
          <w:rFonts w:ascii="Arial" w:hAnsi="Arial" w:cs="Arial"/>
        </w:rPr>
        <w:t>5</w:t>
      </w:r>
      <w:r w:rsidRPr="007F2B38">
        <w:rPr>
          <w:rFonts w:ascii="Arial" w:hAnsi="Arial" w:cs="Arial"/>
        </w:rPr>
        <w:tab/>
      </w:r>
      <w:r w:rsidR="004718E8" w:rsidRPr="00BB47B7">
        <w:rPr>
          <w:rFonts w:ascii="Arial" w:hAnsi="Arial" w:cs="Arial"/>
        </w:rPr>
        <w:t>Le dernier jour de la régate, une demande de réouverture d’instruction doit être déposée :</w:t>
      </w:r>
    </w:p>
    <w:p w14:paraId="000B517C" w14:textId="77777777" w:rsidR="004718E8" w:rsidRDefault="004718E8" w:rsidP="004718E8">
      <w:pPr>
        <w:ind w:left="1418" w:hanging="709"/>
        <w:jc w:val="both"/>
        <w:rPr>
          <w:rFonts w:ascii="Arial" w:hAnsi="Arial" w:cs="Arial"/>
        </w:rPr>
      </w:pPr>
      <w:r>
        <w:rPr>
          <w:rFonts w:ascii="Arial" w:hAnsi="Arial" w:cs="Arial"/>
        </w:rPr>
        <w:lastRenderedPageBreak/>
        <w:t>(a)</w:t>
      </w:r>
      <w:r>
        <w:rPr>
          <w:rFonts w:ascii="Arial" w:hAnsi="Arial" w:cs="Arial"/>
        </w:rPr>
        <w:tab/>
      </w:r>
      <w:r w:rsidRPr="00BB47B7">
        <w:rPr>
          <w:rFonts w:ascii="Arial" w:hAnsi="Arial" w:cs="Arial"/>
        </w:rPr>
        <w:t xml:space="preserve">dans le temps limite de réclamation </w:t>
      </w:r>
      <w:r>
        <w:rPr>
          <w:rFonts w:ascii="Arial" w:hAnsi="Arial" w:cs="Arial"/>
        </w:rPr>
        <w:t>si la partie demandant la réparation ou la réouverture d’instruction a été informée de la décision la veille</w:t>
      </w:r>
    </w:p>
    <w:p w14:paraId="000B517D" w14:textId="77777777" w:rsidR="004718E8" w:rsidRPr="00BB47B7" w:rsidRDefault="004718E8" w:rsidP="004718E8">
      <w:pPr>
        <w:ind w:left="1418" w:hanging="709"/>
        <w:jc w:val="both"/>
        <w:rPr>
          <w:rFonts w:ascii="Arial" w:hAnsi="Arial" w:cs="Arial"/>
        </w:rPr>
      </w:pPr>
      <w:r>
        <w:rPr>
          <w:rFonts w:ascii="Arial" w:hAnsi="Arial" w:cs="Arial"/>
        </w:rPr>
        <w:t>(b)</w:t>
      </w:r>
      <w:r>
        <w:rPr>
          <w:rFonts w:ascii="Arial" w:hAnsi="Arial" w:cs="Arial"/>
        </w:rPr>
        <w:tab/>
        <w:t>pas plus de 10 minutes après que la partie demandant la réouverture a été informée de la décision ce même jour ou pour une demande de réparation pas plus de 10 minutes après l’affichage de la décision</w:t>
      </w:r>
      <w:r w:rsidRPr="00BB47B7">
        <w:rPr>
          <w:rFonts w:ascii="Arial" w:hAnsi="Arial" w:cs="Arial"/>
        </w:rPr>
        <w:t xml:space="preserve"> </w:t>
      </w:r>
    </w:p>
    <w:p w14:paraId="000B517E" w14:textId="77777777" w:rsidR="00435E97" w:rsidRPr="004718E8" w:rsidRDefault="004718E8" w:rsidP="004718E8">
      <w:pPr>
        <w:ind w:firstLine="420"/>
        <w:jc w:val="both"/>
        <w:rPr>
          <w:rFonts w:ascii="Arial" w:hAnsi="Arial" w:cs="Arial"/>
        </w:rPr>
      </w:pPr>
      <w:r w:rsidRPr="00BB47B7">
        <w:rPr>
          <w:rFonts w:ascii="Arial" w:hAnsi="Arial" w:cs="Arial"/>
        </w:rPr>
        <w:tab/>
        <w:t xml:space="preserve">Ceci modifie </w:t>
      </w:r>
      <w:r w:rsidRPr="00D67FCB">
        <w:rPr>
          <w:rFonts w:ascii="Arial" w:hAnsi="Arial" w:cs="Arial"/>
        </w:rPr>
        <w:t>l</w:t>
      </w:r>
      <w:r>
        <w:rPr>
          <w:rFonts w:ascii="Arial" w:hAnsi="Arial" w:cs="Arial"/>
        </w:rPr>
        <w:t>es</w:t>
      </w:r>
      <w:r w:rsidRPr="00D67FCB">
        <w:rPr>
          <w:rFonts w:ascii="Arial" w:hAnsi="Arial" w:cs="Arial"/>
        </w:rPr>
        <w:t xml:space="preserve"> RCV 66</w:t>
      </w:r>
      <w:r>
        <w:rPr>
          <w:rFonts w:ascii="Arial" w:hAnsi="Arial" w:cs="Arial"/>
        </w:rPr>
        <w:t xml:space="preserve"> et </w:t>
      </w:r>
      <w:r w:rsidRPr="00D67FCB">
        <w:rPr>
          <w:rFonts w:ascii="Arial" w:hAnsi="Arial" w:cs="Arial"/>
        </w:rPr>
        <w:t>62.2</w:t>
      </w:r>
      <w:r>
        <w:rPr>
          <w:rFonts w:ascii="Arial" w:hAnsi="Arial" w:cs="Arial"/>
        </w:rPr>
        <w:t>.</w:t>
      </w:r>
    </w:p>
    <w:p w14:paraId="1C637D91" w14:textId="555A1E7D" w:rsidR="004539EC" w:rsidRPr="007112D6" w:rsidRDefault="00EC27DA" w:rsidP="00EC27DA">
      <w:pPr>
        <w:ind w:left="709" w:hanging="709"/>
        <w:jc w:val="both"/>
        <w:rPr>
          <w:rFonts w:ascii="Arial" w:hAnsi="Arial" w:cs="Arial"/>
        </w:rPr>
      </w:pPr>
      <w:r w:rsidRPr="00313FBF">
        <w:rPr>
          <w:rFonts w:ascii="Arial" w:hAnsi="Arial" w:cs="Arial"/>
          <w:szCs w:val="22"/>
        </w:rPr>
        <w:t>1</w:t>
      </w:r>
      <w:r w:rsidR="007112D6" w:rsidRPr="00313FBF">
        <w:rPr>
          <w:rFonts w:ascii="Arial" w:hAnsi="Arial" w:cs="Arial"/>
          <w:szCs w:val="22"/>
        </w:rPr>
        <w:t>4</w:t>
      </w:r>
      <w:r w:rsidRPr="00313FBF">
        <w:rPr>
          <w:rFonts w:ascii="Arial" w:hAnsi="Arial" w:cs="Arial"/>
          <w:szCs w:val="22"/>
        </w:rPr>
        <w:t>.</w:t>
      </w:r>
      <w:r w:rsidR="00313FBF" w:rsidRPr="00313FBF">
        <w:rPr>
          <w:rFonts w:ascii="Arial" w:hAnsi="Arial" w:cs="Arial"/>
          <w:szCs w:val="22"/>
        </w:rPr>
        <w:t>6</w:t>
      </w:r>
      <w:r w:rsidRPr="007112D6">
        <w:rPr>
          <w:rFonts w:ascii="Arial" w:hAnsi="Arial" w:cs="Arial"/>
          <w:sz w:val="22"/>
          <w:szCs w:val="22"/>
        </w:rPr>
        <w:tab/>
      </w:r>
      <w:r w:rsidR="004539EC" w:rsidRPr="007112D6">
        <w:rPr>
          <w:rFonts w:ascii="Arial" w:hAnsi="Arial" w:cs="Arial"/>
        </w:rPr>
        <w:t xml:space="preserve">Tout comportement allant à l’encontre des bonnes manières ou de l’esprit sportif ou qui discrédite notre sport pourra se traduire par une instruction en vertu de la RCV 69 (pour cause de mauvaise conduite). </w:t>
      </w:r>
      <w:r w:rsidR="004152C1">
        <w:rPr>
          <w:rFonts w:ascii="Arial" w:hAnsi="Arial" w:cs="Arial"/>
        </w:rPr>
        <w:t>L</w:t>
      </w:r>
      <w:r w:rsidR="004539EC" w:rsidRPr="007112D6">
        <w:rPr>
          <w:rFonts w:ascii="Arial" w:hAnsi="Arial" w:cs="Arial"/>
        </w:rPr>
        <w:t xml:space="preserve">es sanctions pourront comprendre un ou deux tours de pénalité(s) donnés par un umpire (pénalité effectuée immédiatement pour éviter une instruction), la disqualification d’un bateau de la course en question ou des courses suivantes, exclusion de la régate, ou autre action </w:t>
      </w:r>
      <w:r w:rsidR="007B2DFE">
        <w:rPr>
          <w:rFonts w:ascii="Arial" w:hAnsi="Arial" w:cs="Arial"/>
        </w:rPr>
        <w:t>à la discrétion</w:t>
      </w:r>
      <w:r w:rsidR="004539EC" w:rsidRPr="007112D6">
        <w:rPr>
          <w:rFonts w:ascii="Arial" w:hAnsi="Arial" w:cs="Arial"/>
        </w:rPr>
        <w:t xml:space="preserve"> du jury.</w:t>
      </w:r>
    </w:p>
    <w:p w14:paraId="7BF1FF22" w14:textId="77777777" w:rsidR="00712F55" w:rsidRPr="004539EC" w:rsidRDefault="00712F55" w:rsidP="00EC27DA">
      <w:pPr>
        <w:ind w:left="709" w:hanging="709"/>
        <w:jc w:val="both"/>
        <w:rPr>
          <w:rFonts w:ascii="Arial" w:hAnsi="Arial" w:cs="Arial"/>
          <w:strike/>
          <w:color w:val="FF0000"/>
        </w:rPr>
      </w:pPr>
    </w:p>
    <w:p w14:paraId="000B5180" w14:textId="2C6B6B1D" w:rsidR="00E83D02" w:rsidRDefault="00407F18" w:rsidP="00407F18">
      <w:pPr>
        <w:jc w:val="both"/>
        <w:rPr>
          <w:rFonts w:ascii="Arial" w:hAnsi="Arial" w:cs="Arial"/>
          <w:b/>
        </w:rPr>
      </w:pPr>
      <w:r>
        <w:rPr>
          <w:rFonts w:ascii="Arial" w:hAnsi="Arial" w:cs="Arial"/>
          <w:b/>
        </w:rPr>
        <w:t>1</w:t>
      </w:r>
      <w:r w:rsidR="00313FBF">
        <w:rPr>
          <w:rFonts w:ascii="Arial" w:hAnsi="Arial" w:cs="Arial"/>
          <w:b/>
        </w:rPr>
        <w:t>5</w:t>
      </w:r>
      <w:r>
        <w:rPr>
          <w:rFonts w:ascii="Arial" w:hAnsi="Arial" w:cs="Arial"/>
          <w:b/>
        </w:rPr>
        <w:tab/>
      </w:r>
      <w:r w:rsidR="00E83D02" w:rsidRPr="00181EB4">
        <w:rPr>
          <w:rFonts w:ascii="Arial" w:hAnsi="Arial" w:cs="Arial"/>
          <w:b/>
        </w:rPr>
        <w:t>CLASSEMENT</w:t>
      </w:r>
    </w:p>
    <w:p w14:paraId="000B5181" w14:textId="00252CAC" w:rsidR="004718E8" w:rsidRPr="004718E8" w:rsidRDefault="004718E8" w:rsidP="004718E8">
      <w:pPr>
        <w:tabs>
          <w:tab w:val="left" w:pos="426"/>
          <w:tab w:val="left" w:pos="709"/>
        </w:tabs>
        <w:jc w:val="both"/>
        <w:rPr>
          <w:rFonts w:ascii="Arial" w:hAnsi="Arial" w:cs="Arial"/>
        </w:rPr>
      </w:pPr>
      <w:r>
        <w:rPr>
          <w:rFonts w:ascii="Arial" w:hAnsi="Arial" w:cs="Arial"/>
        </w:rPr>
        <w:t>1</w:t>
      </w:r>
      <w:r w:rsidR="00313FBF">
        <w:rPr>
          <w:rFonts w:ascii="Arial" w:hAnsi="Arial" w:cs="Arial"/>
        </w:rPr>
        <w:t>5</w:t>
      </w:r>
      <w:r>
        <w:rPr>
          <w:rFonts w:ascii="Arial" w:hAnsi="Arial" w:cs="Arial"/>
        </w:rPr>
        <w:t>.1</w:t>
      </w:r>
      <w:r>
        <w:rPr>
          <w:rFonts w:ascii="Arial" w:hAnsi="Arial" w:cs="Arial"/>
        </w:rPr>
        <w:tab/>
      </w:r>
      <w:r>
        <w:rPr>
          <w:rFonts w:ascii="Arial" w:hAnsi="Arial" w:cs="Arial"/>
        </w:rPr>
        <w:tab/>
      </w:r>
      <w:r w:rsidRPr="00BB47B7">
        <w:rPr>
          <w:rFonts w:ascii="Arial" w:hAnsi="Arial" w:cs="Arial"/>
        </w:rPr>
        <w:t xml:space="preserve">Le système de classement est précisé dans le système de </w:t>
      </w:r>
      <w:r w:rsidRPr="00CD72CE">
        <w:rPr>
          <w:rFonts w:ascii="Arial" w:hAnsi="Arial" w:cs="Arial"/>
        </w:rPr>
        <w:t>course HMS en vigueur</w:t>
      </w:r>
      <w:r w:rsidRPr="009F195B">
        <w:rPr>
          <w:rFonts w:ascii="Arial" w:hAnsi="Arial" w:cs="Arial"/>
        </w:rPr>
        <w:t xml:space="preserve"> </w:t>
      </w:r>
    </w:p>
    <w:p w14:paraId="000B5182" w14:textId="5A7E5FAF" w:rsidR="00CA3208" w:rsidRPr="008B7E94" w:rsidRDefault="00CA3208" w:rsidP="00CA3208">
      <w:pPr>
        <w:pStyle w:val="Paragraphedeliste"/>
        <w:ind w:left="705" w:hanging="705"/>
        <w:contextualSpacing w:val="0"/>
        <w:jc w:val="both"/>
        <w:rPr>
          <w:sz w:val="20"/>
          <w:szCs w:val="20"/>
        </w:rPr>
      </w:pPr>
      <w:r w:rsidRPr="008B7E94">
        <w:rPr>
          <w:sz w:val="20"/>
          <w:szCs w:val="20"/>
        </w:rPr>
        <w:t>1</w:t>
      </w:r>
      <w:r w:rsidR="00313FBF">
        <w:rPr>
          <w:sz w:val="20"/>
          <w:szCs w:val="20"/>
        </w:rPr>
        <w:t>5</w:t>
      </w:r>
      <w:r w:rsidR="004718E8">
        <w:rPr>
          <w:sz w:val="20"/>
          <w:szCs w:val="20"/>
        </w:rPr>
        <w:t>.2</w:t>
      </w:r>
      <w:r w:rsidRPr="008B7E94">
        <w:rPr>
          <w:sz w:val="20"/>
          <w:szCs w:val="20"/>
        </w:rPr>
        <w:tab/>
      </w:r>
      <w:r w:rsidR="005E7E53" w:rsidRPr="005E7E53">
        <w:rPr>
          <w:b/>
          <w:bCs/>
          <w:sz w:val="20"/>
          <w:szCs w:val="20"/>
        </w:rPr>
        <w:t>3</w:t>
      </w:r>
      <w:r w:rsidRPr="005E7E53">
        <w:rPr>
          <w:b/>
          <w:bCs/>
          <w:sz w:val="20"/>
          <w:szCs w:val="20"/>
        </w:rPr>
        <w:t xml:space="preserve"> </w:t>
      </w:r>
      <w:r>
        <w:rPr>
          <w:sz w:val="20"/>
          <w:szCs w:val="20"/>
        </w:rPr>
        <w:t>courses doivent</w:t>
      </w:r>
      <w:r w:rsidRPr="008B7E94">
        <w:rPr>
          <w:sz w:val="20"/>
          <w:szCs w:val="20"/>
        </w:rPr>
        <w:t xml:space="preserve"> être validées pour valider la compétition.</w:t>
      </w:r>
    </w:p>
    <w:p w14:paraId="000B5183" w14:textId="0EC0F819" w:rsidR="00FF138A" w:rsidRPr="00FF138A" w:rsidRDefault="004718E8" w:rsidP="00FF138A">
      <w:pPr>
        <w:pStyle w:val="Paragraphedeliste"/>
        <w:ind w:left="709" w:hanging="709"/>
        <w:contextualSpacing w:val="0"/>
        <w:jc w:val="both"/>
        <w:rPr>
          <w:sz w:val="20"/>
          <w:szCs w:val="20"/>
        </w:rPr>
      </w:pPr>
      <w:r>
        <w:rPr>
          <w:sz w:val="20"/>
          <w:szCs w:val="20"/>
        </w:rPr>
        <w:t>1</w:t>
      </w:r>
      <w:r w:rsidR="00313FBF">
        <w:rPr>
          <w:sz w:val="20"/>
          <w:szCs w:val="20"/>
        </w:rPr>
        <w:t>5</w:t>
      </w:r>
      <w:r>
        <w:rPr>
          <w:sz w:val="20"/>
          <w:szCs w:val="20"/>
        </w:rPr>
        <w:t>.3</w:t>
      </w:r>
      <w:r w:rsidR="00FF138A">
        <w:rPr>
          <w:sz w:val="20"/>
          <w:szCs w:val="20"/>
        </w:rPr>
        <w:tab/>
      </w:r>
      <w:r w:rsidR="00FF138A" w:rsidRPr="00FF138A">
        <w:rPr>
          <w:sz w:val="20"/>
          <w:szCs w:val="20"/>
        </w:rPr>
        <w:t>Courses retirées</w:t>
      </w:r>
    </w:p>
    <w:p w14:paraId="000B5184" w14:textId="77777777" w:rsidR="004718E8" w:rsidRPr="00BB47B7" w:rsidRDefault="004718E8" w:rsidP="004718E8">
      <w:pPr>
        <w:ind w:left="709" w:firstLine="11"/>
        <w:jc w:val="both"/>
        <w:rPr>
          <w:rFonts w:ascii="Arial" w:hAnsi="Arial" w:cs="Arial"/>
        </w:rPr>
      </w:pPr>
      <w:r w:rsidRPr="00BB47B7">
        <w:rPr>
          <w:rFonts w:ascii="Arial" w:hAnsi="Arial" w:cs="Arial"/>
        </w:rPr>
        <w:t xml:space="preserve">Quand le total des points est calculé pour chaque bateau, ses plus mauvais résultats seront retranchés comme suit : </w:t>
      </w:r>
    </w:p>
    <w:p w14:paraId="000B5185" w14:textId="77777777" w:rsidR="004718E8" w:rsidRPr="00BB47B7" w:rsidRDefault="004718E8" w:rsidP="004718E8">
      <w:pPr>
        <w:pStyle w:val="Pieddepage"/>
        <w:tabs>
          <w:tab w:val="clear" w:pos="9072"/>
        </w:tabs>
        <w:ind w:left="1419"/>
        <w:jc w:val="both"/>
        <w:rPr>
          <w:rFonts w:ascii="Arial" w:hAnsi="Arial" w:cs="Arial"/>
        </w:rPr>
      </w:pPr>
      <w:r>
        <w:rPr>
          <w:rFonts w:ascii="Arial" w:hAnsi="Arial" w:cs="Arial"/>
        </w:rPr>
        <w:t>A partir de</w:t>
      </w:r>
      <w:r w:rsidRPr="00BB47B7">
        <w:rPr>
          <w:rFonts w:ascii="Arial" w:hAnsi="Arial" w:cs="Arial"/>
        </w:rPr>
        <w:t xml:space="preserve"> 4 courses validées </w:t>
      </w:r>
      <w:r w:rsidRPr="00BB47B7">
        <w:rPr>
          <w:rFonts w:ascii="Arial" w:hAnsi="Arial" w:cs="Arial"/>
        </w:rPr>
        <w:tab/>
        <w:t xml:space="preserve">                </w:t>
      </w:r>
      <w:r w:rsidRPr="00BB47B7">
        <w:rPr>
          <w:rFonts w:ascii="Arial" w:hAnsi="Arial" w:cs="Arial"/>
        </w:rPr>
        <w:tab/>
        <w:t>1 retranché</w:t>
      </w:r>
    </w:p>
    <w:p w14:paraId="000B5186" w14:textId="77777777" w:rsidR="004718E8" w:rsidRPr="00BB47B7" w:rsidRDefault="004718E8" w:rsidP="004718E8">
      <w:pPr>
        <w:ind w:left="711" w:firstLine="707"/>
        <w:jc w:val="both"/>
        <w:rPr>
          <w:rFonts w:ascii="Arial" w:hAnsi="Arial" w:cs="Arial"/>
        </w:rPr>
      </w:pPr>
      <w:r>
        <w:rPr>
          <w:rFonts w:ascii="Arial" w:hAnsi="Arial" w:cs="Arial"/>
        </w:rPr>
        <w:t>A partir de</w:t>
      </w:r>
      <w:r w:rsidRPr="00BB47B7">
        <w:rPr>
          <w:rFonts w:ascii="Arial" w:hAnsi="Arial" w:cs="Arial"/>
        </w:rPr>
        <w:t xml:space="preserve"> 8 courses validées</w:t>
      </w:r>
      <w:r w:rsidRPr="00BB47B7">
        <w:rPr>
          <w:rFonts w:ascii="Arial" w:hAnsi="Arial" w:cs="Arial"/>
        </w:rPr>
        <w:tab/>
        <w:t xml:space="preserve">               </w:t>
      </w:r>
      <w:r w:rsidRPr="00BB47B7">
        <w:rPr>
          <w:rFonts w:ascii="Arial" w:hAnsi="Arial" w:cs="Arial"/>
        </w:rPr>
        <w:tab/>
        <w:t xml:space="preserve">2 retranchés </w:t>
      </w:r>
    </w:p>
    <w:p w14:paraId="000B5187" w14:textId="77777777" w:rsidR="004718E8" w:rsidRPr="00BB47B7" w:rsidRDefault="004718E8" w:rsidP="004718E8">
      <w:pPr>
        <w:ind w:left="711"/>
        <w:jc w:val="both"/>
        <w:rPr>
          <w:rFonts w:ascii="Arial" w:hAnsi="Arial" w:cs="Arial"/>
        </w:rPr>
      </w:pPr>
      <w:r w:rsidRPr="00BB47B7">
        <w:rPr>
          <w:rFonts w:ascii="Arial" w:hAnsi="Arial" w:cs="Arial"/>
        </w:rPr>
        <w:tab/>
      </w:r>
      <w:r>
        <w:rPr>
          <w:rFonts w:ascii="Arial" w:hAnsi="Arial" w:cs="Arial"/>
        </w:rPr>
        <w:t>A partir de</w:t>
      </w:r>
      <w:r w:rsidRPr="00BB47B7">
        <w:rPr>
          <w:rFonts w:ascii="Arial" w:hAnsi="Arial" w:cs="Arial"/>
        </w:rPr>
        <w:t xml:space="preserve"> 16 courses validées</w:t>
      </w:r>
      <w:r w:rsidRPr="00BB47B7">
        <w:rPr>
          <w:rFonts w:ascii="Arial" w:hAnsi="Arial" w:cs="Arial"/>
        </w:rPr>
        <w:tab/>
        <w:t xml:space="preserve">     </w:t>
      </w:r>
      <w:r w:rsidRPr="00BB47B7">
        <w:rPr>
          <w:rFonts w:ascii="Arial" w:hAnsi="Arial" w:cs="Arial"/>
        </w:rPr>
        <w:tab/>
      </w:r>
      <w:r w:rsidRPr="00BB47B7">
        <w:rPr>
          <w:rFonts w:ascii="Arial" w:hAnsi="Arial" w:cs="Arial"/>
        </w:rPr>
        <w:tab/>
        <w:t>3 retranchés</w:t>
      </w:r>
    </w:p>
    <w:p w14:paraId="000B5188" w14:textId="77777777" w:rsidR="004718E8" w:rsidRPr="00BB47B7" w:rsidRDefault="004718E8" w:rsidP="004718E8">
      <w:pPr>
        <w:pStyle w:val="Pieddepage"/>
        <w:tabs>
          <w:tab w:val="clear" w:pos="9072"/>
        </w:tabs>
        <w:ind w:left="1419"/>
        <w:jc w:val="both"/>
        <w:rPr>
          <w:rFonts w:ascii="Arial" w:hAnsi="Arial" w:cs="Arial"/>
        </w:rPr>
      </w:pPr>
      <w:r>
        <w:rPr>
          <w:rFonts w:ascii="Arial" w:hAnsi="Arial" w:cs="Arial"/>
        </w:rPr>
        <w:t>A partir de</w:t>
      </w:r>
      <w:r w:rsidRPr="00BB47B7">
        <w:rPr>
          <w:rFonts w:ascii="Arial" w:hAnsi="Arial" w:cs="Arial"/>
        </w:rPr>
        <w:t xml:space="preserve"> 24 courses validées</w:t>
      </w:r>
      <w:r w:rsidRPr="00BB47B7">
        <w:rPr>
          <w:rFonts w:ascii="Arial" w:hAnsi="Arial" w:cs="Arial"/>
        </w:rPr>
        <w:tab/>
        <w:t xml:space="preserve">             </w:t>
      </w:r>
      <w:r w:rsidRPr="00BB47B7">
        <w:rPr>
          <w:rFonts w:ascii="Arial" w:hAnsi="Arial" w:cs="Arial"/>
        </w:rPr>
        <w:tab/>
        <w:t>4 retranchés</w:t>
      </w:r>
    </w:p>
    <w:p w14:paraId="000B5189" w14:textId="77777777" w:rsidR="004718E8" w:rsidRPr="00BB47B7" w:rsidRDefault="004718E8" w:rsidP="004718E8">
      <w:pPr>
        <w:ind w:left="711"/>
        <w:jc w:val="both"/>
        <w:rPr>
          <w:rFonts w:ascii="Arial" w:hAnsi="Arial" w:cs="Arial"/>
        </w:rPr>
      </w:pPr>
      <w:r w:rsidRPr="00BB47B7">
        <w:rPr>
          <w:rFonts w:ascii="Arial" w:hAnsi="Arial" w:cs="Arial"/>
        </w:rPr>
        <w:tab/>
        <w:t>Et ainsi de suite pour chaque tranche de 8 courses supplémentaires validées</w:t>
      </w:r>
    </w:p>
    <w:p w14:paraId="000B518A" w14:textId="77777777" w:rsidR="00AB0A24" w:rsidRPr="00181EB4" w:rsidRDefault="00AB0A24" w:rsidP="00716506">
      <w:pPr>
        <w:jc w:val="both"/>
        <w:rPr>
          <w:rFonts w:ascii="Arial" w:hAnsi="Arial" w:cs="Arial"/>
        </w:rPr>
      </w:pPr>
    </w:p>
    <w:p w14:paraId="000B518B" w14:textId="77B349D2" w:rsidR="00E83D02" w:rsidRPr="00181EB4" w:rsidRDefault="00407F18" w:rsidP="00407F18">
      <w:pPr>
        <w:pStyle w:val="Titre2"/>
        <w:spacing w:line="240" w:lineRule="auto"/>
        <w:rPr>
          <w:rFonts w:ascii="Arial" w:hAnsi="Arial" w:cs="Arial"/>
          <w:b/>
          <w:sz w:val="20"/>
        </w:rPr>
      </w:pPr>
      <w:r>
        <w:rPr>
          <w:rFonts w:ascii="Arial" w:hAnsi="Arial" w:cs="Arial"/>
          <w:b/>
          <w:sz w:val="20"/>
        </w:rPr>
        <w:t>1</w:t>
      </w:r>
      <w:r w:rsidR="00313FBF">
        <w:rPr>
          <w:rFonts w:ascii="Arial" w:hAnsi="Arial" w:cs="Arial"/>
          <w:b/>
          <w:sz w:val="20"/>
          <w:lang w:val="fr-FR"/>
        </w:rPr>
        <w:t>6</w:t>
      </w:r>
      <w:r>
        <w:rPr>
          <w:rFonts w:ascii="Arial" w:hAnsi="Arial" w:cs="Arial"/>
          <w:b/>
          <w:sz w:val="20"/>
        </w:rPr>
        <w:tab/>
      </w:r>
      <w:r w:rsidR="00E83D02" w:rsidRPr="00181EB4">
        <w:rPr>
          <w:rFonts w:ascii="Arial" w:hAnsi="Arial" w:cs="Arial"/>
          <w:b/>
          <w:sz w:val="20"/>
        </w:rPr>
        <w:t>REGLES DE SECURITE</w:t>
      </w:r>
    </w:p>
    <w:p w14:paraId="000B518C" w14:textId="65084DC6" w:rsidR="00E83D02" w:rsidRPr="00181EB4" w:rsidRDefault="00407F18" w:rsidP="00407F18">
      <w:pPr>
        <w:pStyle w:val="Paragraphedeliste"/>
        <w:ind w:left="705" w:hanging="705"/>
        <w:contextualSpacing w:val="0"/>
        <w:jc w:val="both"/>
        <w:rPr>
          <w:sz w:val="20"/>
          <w:szCs w:val="20"/>
        </w:rPr>
      </w:pPr>
      <w:r>
        <w:rPr>
          <w:sz w:val="20"/>
          <w:szCs w:val="20"/>
        </w:rPr>
        <w:t>1</w:t>
      </w:r>
      <w:r w:rsidR="00313FBF">
        <w:rPr>
          <w:sz w:val="20"/>
          <w:szCs w:val="20"/>
        </w:rPr>
        <w:t>6</w:t>
      </w:r>
      <w:r w:rsidR="004718E8">
        <w:rPr>
          <w:sz w:val="20"/>
          <w:szCs w:val="20"/>
        </w:rPr>
        <w:t>.1</w:t>
      </w:r>
      <w:r>
        <w:rPr>
          <w:sz w:val="20"/>
          <w:szCs w:val="20"/>
        </w:rPr>
        <w:tab/>
      </w:r>
      <w:r>
        <w:rPr>
          <w:sz w:val="20"/>
          <w:szCs w:val="20"/>
        </w:rPr>
        <w:tab/>
      </w:r>
      <w:r w:rsidR="00904689" w:rsidRPr="007121B8">
        <w:rPr>
          <w:i/>
          <w:sz w:val="20"/>
          <w:szCs w:val="20"/>
        </w:rPr>
        <w:t>[DP] [NP]</w:t>
      </w:r>
      <w:r w:rsidR="00904689" w:rsidRPr="00DC06F9">
        <w:rPr>
          <w:sz w:val="20"/>
          <w:szCs w:val="20"/>
        </w:rPr>
        <w:t xml:space="preserve"> </w:t>
      </w:r>
      <w:r w:rsidR="00E83D02" w:rsidRPr="00181EB4">
        <w:rPr>
          <w:sz w:val="20"/>
          <w:szCs w:val="20"/>
        </w:rPr>
        <w:t>Un bateau qui abandonne une course doit le signaler au comité de course aussitôt que possible</w:t>
      </w:r>
      <w:r w:rsidR="00E83D02" w:rsidRPr="0043040D">
        <w:rPr>
          <w:i/>
          <w:sz w:val="20"/>
          <w:szCs w:val="20"/>
        </w:rPr>
        <w:t>.</w:t>
      </w:r>
      <w:r w:rsidR="008C484F" w:rsidRPr="0043040D">
        <w:rPr>
          <w:i/>
          <w:sz w:val="20"/>
          <w:szCs w:val="20"/>
        </w:rPr>
        <w:t xml:space="preserve"> </w:t>
      </w:r>
    </w:p>
    <w:p w14:paraId="000B518D" w14:textId="3607C011" w:rsidR="004718E8" w:rsidRPr="00BB47B7" w:rsidRDefault="004718E8" w:rsidP="004718E8">
      <w:pPr>
        <w:ind w:left="705" w:hanging="705"/>
        <w:jc w:val="both"/>
        <w:rPr>
          <w:rFonts w:ascii="Arial" w:hAnsi="Arial" w:cs="Arial"/>
        </w:rPr>
      </w:pPr>
      <w:r>
        <w:rPr>
          <w:rFonts w:ascii="Arial" w:hAnsi="Arial" w:cs="Arial"/>
        </w:rPr>
        <w:t>1</w:t>
      </w:r>
      <w:r w:rsidR="00313FBF">
        <w:rPr>
          <w:rFonts w:ascii="Arial" w:hAnsi="Arial" w:cs="Arial"/>
        </w:rPr>
        <w:t>6</w:t>
      </w:r>
      <w:r>
        <w:rPr>
          <w:rFonts w:ascii="Arial" w:hAnsi="Arial" w:cs="Arial"/>
        </w:rPr>
        <w:t>.2</w:t>
      </w:r>
      <w:r>
        <w:rPr>
          <w:rFonts w:ascii="Arial" w:hAnsi="Arial" w:cs="Arial"/>
        </w:rPr>
        <w:tab/>
      </w:r>
      <w:r w:rsidR="004E3C6D" w:rsidRPr="007121B8">
        <w:rPr>
          <w:rFonts w:ascii="Arial" w:eastAsia="Calibri" w:hAnsi="Arial" w:cs="Arial"/>
          <w:i/>
          <w:color w:val="000000"/>
        </w:rPr>
        <w:tab/>
        <w:t>[DP] [NP]</w:t>
      </w:r>
      <w:r w:rsidR="004E3C6D" w:rsidRPr="00DC06F9">
        <w:rPr>
          <w:rFonts w:ascii="Arial" w:eastAsia="Calibri" w:hAnsi="Arial" w:cs="Arial"/>
          <w:color w:val="000000"/>
        </w:rPr>
        <w:t xml:space="preserve"> </w:t>
      </w:r>
      <w:r w:rsidRPr="00DC06F9">
        <w:rPr>
          <w:rFonts w:ascii="Arial" w:eastAsia="Calibri" w:hAnsi="Arial" w:cs="Arial"/>
          <w:color w:val="000000"/>
        </w:rPr>
        <w:t>La RCV 1</w:t>
      </w:r>
      <w:r w:rsidRPr="00CD72CE">
        <w:rPr>
          <w:rFonts w:ascii="Arial" w:hAnsi="Arial" w:cs="Arial"/>
        </w:rPr>
        <w:t>.</w:t>
      </w:r>
      <w:r w:rsidRPr="00BB47B7">
        <w:rPr>
          <w:rFonts w:ascii="Arial" w:hAnsi="Arial" w:cs="Arial"/>
        </w:rPr>
        <w:t>2 est remplacée par « quand il est embarqué sur un bateau d’assistance, chaque concurrent doit être responsable du port d’une flottabilité personnelle adaptée aux conditions ».</w:t>
      </w:r>
    </w:p>
    <w:p w14:paraId="000B518E" w14:textId="77777777" w:rsidR="003C0B35" w:rsidRDefault="003C0B35" w:rsidP="004718E8">
      <w:pPr>
        <w:pStyle w:val="Paragraphedeliste"/>
        <w:ind w:left="0"/>
        <w:contextualSpacing w:val="0"/>
        <w:jc w:val="both"/>
        <w:rPr>
          <w:sz w:val="20"/>
        </w:rPr>
      </w:pPr>
    </w:p>
    <w:p w14:paraId="000B518F" w14:textId="1EA4CD5C" w:rsidR="009266F9" w:rsidRPr="00181EB4" w:rsidRDefault="004718E8" w:rsidP="00407F18">
      <w:pPr>
        <w:pStyle w:val="Titre5"/>
        <w:rPr>
          <w:rFonts w:ascii="Arial" w:hAnsi="Arial" w:cs="Arial"/>
          <w:sz w:val="20"/>
        </w:rPr>
      </w:pPr>
      <w:r>
        <w:rPr>
          <w:rFonts w:ascii="Arial" w:hAnsi="Arial" w:cs="Arial"/>
          <w:sz w:val="20"/>
        </w:rPr>
        <w:t>1</w:t>
      </w:r>
      <w:r w:rsidR="00313FBF">
        <w:rPr>
          <w:rFonts w:ascii="Arial" w:hAnsi="Arial" w:cs="Arial"/>
          <w:sz w:val="20"/>
        </w:rPr>
        <w:t>7</w:t>
      </w:r>
      <w:r w:rsidR="00407F18">
        <w:rPr>
          <w:rFonts w:ascii="Arial" w:hAnsi="Arial" w:cs="Arial"/>
          <w:sz w:val="20"/>
        </w:rPr>
        <w:t>.</w:t>
      </w:r>
      <w:r w:rsidR="00407F18">
        <w:rPr>
          <w:rFonts w:ascii="Arial" w:hAnsi="Arial" w:cs="Arial"/>
          <w:sz w:val="20"/>
        </w:rPr>
        <w:tab/>
      </w:r>
      <w:r w:rsidR="009266F9" w:rsidRPr="00551000">
        <w:rPr>
          <w:rFonts w:ascii="Arial" w:hAnsi="Arial" w:cs="Arial"/>
          <w:sz w:val="20"/>
        </w:rPr>
        <w:t>REMPLACEMENT D’EQUIPEMENT</w:t>
      </w:r>
      <w:r w:rsidR="00036D44">
        <w:rPr>
          <w:rFonts w:ascii="Arial" w:hAnsi="Arial" w:cs="Arial"/>
          <w:sz w:val="20"/>
        </w:rPr>
        <w:t xml:space="preserve"> </w:t>
      </w:r>
    </w:p>
    <w:p w14:paraId="000B5190" w14:textId="77777777" w:rsidR="009266F9" w:rsidRPr="00181EB4" w:rsidRDefault="00407F18" w:rsidP="00407F18">
      <w:pPr>
        <w:pStyle w:val="Titre5"/>
        <w:rPr>
          <w:rFonts w:ascii="Arial" w:hAnsi="Arial" w:cs="Arial"/>
          <w:b w:val="0"/>
          <w:sz w:val="20"/>
        </w:rPr>
      </w:pPr>
      <w:r>
        <w:rPr>
          <w:rFonts w:ascii="Arial" w:hAnsi="Arial" w:cs="Arial"/>
          <w:b w:val="0"/>
          <w:sz w:val="20"/>
        </w:rPr>
        <w:tab/>
      </w:r>
      <w:r w:rsidR="00E27D96" w:rsidRPr="00373136">
        <w:rPr>
          <w:rFonts w:ascii="Arial" w:hAnsi="Arial" w:cs="Arial"/>
          <w:b w:val="0"/>
          <w:i/>
          <w:sz w:val="20"/>
        </w:rPr>
        <w:t>[DP]</w:t>
      </w:r>
      <w:r w:rsidR="00E27D96">
        <w:rPr>
          <w:rFonts w:ascii="Arial" w:hAnsi="Arial" w:cs="Arial"/>
          <w:b w:val="0"/>
          <w:i/>
          <w:sz w:val="20"/>
        </w:rPr>
        <w:t xml:space="preserve"> </w:t>
      </w:r>
      <w:r w:rsidR="009266F9" w:rsidRPr="00181EB4">
        <w:rPr>
          <w:rFonts w:ascii="Arial" w:hAnsi="Arial" w:cs="Arial"/>
          <w:b w:val="0"/>
          <w:sz w:val="20"/>
        </w:rPr>
        <w:t xml:space="preserve">Le remplacement d’équipement endommagé ou perdu ne sera pas autorisé sans l’approbation </w:t>
      </w:r>
      <w:r w:rsidR="00DE511D">
        <w:rPr>
          <w:rFonts w:ascii="Arial" w:hAnsi="Arial" w:cs="Arial"/>
          <w:b w:val="0"/>
          <w:sz w:val="20"/>
        </w:rPr>
        <w:t>du comité technique ou</w:t>
      </w:r>
      <w:r w:rsidR="00DE511D" w:rsidRPr="00181EB4">
        <w:rPr>
          <w:rFonts w:ascii="Arial" w:hAnsi="Arial" w:cs="Arial"/>
          <w:b w:val="0"/>
          <w:sz w:val="20"/>
        </w:rPr>
        <w:t xml:space="preserve"> </w:t>
      </w:r>
      <w:r w:rsidR="009266F9" w:rsidRPr="00181EB4">
        <w:rPr>
          <w:rFonts w:ascii="Arial" w:hAnsi="Arial" w:cs="Arial"/>
          <w:b w:val="0"/>
          <w:sz w:val="20"/>
        </w:rPr>
        <w:t xml:space="preserve">du comité de course. Les demandes de remplacement doivent </w:t>
      </w:r>
      <w:r w:rsidR="00551000">
        <w:rPr>
          <w:rFonts w:ascii="Arial" w:hAnsi="Arial" w:cs="Arial"/>
          <w:b w:val="0"/>
          <w:sz w:val="20"/>
        </w:rPr>
        <w:t xml:space="preserve">lui </w:t>
      </w:r>
      <w:r w:rsidR="009266F9" w:rsidRPr="00181EB4">
        <w:rPr>
          <w:rFonts w:ascii="Arial" w:hAnsi="Arial" w:cs="Arial"/>
          <w:b w:val="0"/>
          <w:sz w:val="20"/>
        </w:rPr>
        <w:t xml:space="preserve">être faites à la première occasion raisonnable. </w:t>
      </w:r>
    </w:p>
    <w:p w14:paraId="000B5191" w14:textId="77777777" w:rsidR="004308A9" w:rsidRPr="00181EB4" w:rsidRDefault="004308A9" w:rsidP="00716506">
      <w:pPr>
        <w:pStyle w:val="Paragraphedeliste"/>
        <w:ind w:left="0"/>
        <w:contextualSpacing w:val="0"/>
        <w:jc w:val="both"/>
        <w:rPr>
          <w:sz w:val="20"/>
          <w:szCs w:val="20"/>
        </w:rPr>
      </w:pPr>
      <w:r w:rsidRPr="00181EB4">
        <w:rPr>
          <w:sz w:val="20"/>
          <w:szCs w:val="20"/>
        </w:rPr>
        <w:tab/>
      </w:r>
    </w:p>
    <w:p w14:paraId="000B5192" w14:textId="235BDF32" w:rsidR="009266F9" w:rsidRPr="00181EB4" w:rsidRDefault="00313FBF" w:rsidP="00407F18">
      <w:pPr>
        <w:pStyle w:val="Titre2"/>
        <w:spacing w:line="240" w:lineRule="auto"/>
        <w:rPr>
          <w:rFonts w:ascii="Arial" w:hAnsi="Arial" w:cs="Arial"/>
          <w:b/>
          <w:sz w:val="20"/>
        </w:rPr>
      </w:pPr>
      <w:r>
        <w:rPr>
          <w:rFonts w:ascii="Arial" w:hAnsi="Arial" w:cs="Arial"/>
          <w:b/>
          <w:sz w:val="20"/>
          <w:lang w:val="fr-FR"/>
        </w:rPr>
        <w:t>18</w:t>
      </w:r>
      <w:r w:rsidR="00407F18">
        <w:rPr>
          <w:rFonts w:ascii="Arial" w:hAnsi="Arial" w:cs="Arial"/>
          <w:b/>
          <w:sz w:val="20"/>
        </w:rPr>
        <w:t>.</w:t>
      </w:r>
      <w:r w:rsidR="00407F18">
        <w:rPr>
          <w:rFonts w:ascii="Arial" w:hAnsi="Arial" w:cs="Arial"/>
          <w:b/>
          <w:sz w:val="20"/>
        </w:rPr>
        <w:tab/>
      </w:r>
      <w:r w:rsidR="009266F9" w:rsidRPr="00181EB4">
        <w:rPr>
          <w:rFonts w:ascii="Arial" w:hAnsi="Arial" w:cs="Arial"/>
          <w:b/>
          <w:sz w:val="20"/>
        </w:rPr>
        <w:t>CONTROLES DE JAUGE ET D’EQUIPEMENT</w:t>
      </w:r>
    </w:p>
    <w:p w14:paraId="000B5193" w14:textId="6695B2A5" w:rsidR="00E27D96" w:rsidRDefault="009266F9" w:rsidP="004718E8">
      <w:pPr>
        <w:pStyle w:val="Titre2"/>
        <w:spacing w:line="240" w:lineRule="auto"/>
        <w:ind w:left="705"/>
        <w:rPr>
          <w:rFonts w:ascii="Arial" w:hAnsi="Arial" w:cs="Arial"/>
          <w:sz w:val="20"/>
        </w:rPr>
      </w:pPr>
      <w:r w:rsidRPr="00181EB4">
        <w:rPr>
          <w:rFonts w:ascii="Arial" w:hAnsi="Arial" w:cs="Arial"/>
          <w:sz w:val="20"/>
        </w:rPr>
        <w:t xml:space="preserve">Un bateau ou son équipement peuvent être contrôlés à tout moment pour vérifier la conformité aux règles de classe et aux instructions de course. </w:t>
      </w:r>
      <w:r w:rsidR="004718E8" w:rsidRPr="004718E8">
        <w:rPr>
          <w:rFonts w:ascii="Arial" w:hAnsi="Arial" w:cs="Arial"/>
          <w:sz w:val="20"/>
        </w:rPr>
        <w:t xml:space="preserve">Le comité </w:t>
      </w:r>
      <w:r w:rsidR="004152C1">
        <w:rPr>
          <w:rFonts w:ascii="Arial" w:hAnsi="Arial" w:cs="Arial"/>
          <w:sz w:val="20"/>
          <w:lang w:val="fr-FR"/>
        </w:rPr>
        <w:t xml:space="preserve">technique ou le comité </w:t>
      </w:r>
      <w:r w:rsidR="004718E8" w:rsidRPr="004718E8">
        <w:rPr>
          <w:rFonts w:ascii="Arial" w:hAnsi="Arial" w:cs="Arial"/>
          <w:sz w:val="20"/>
        </w:rPr>
        <w:t>de course pourra faire contrôler un bateau à tout moment de l'épreuve par simple annonce verbale « N° (x) à la jauge ». Le concurrent devra aussitôt se rendre dans la zone de jauge.</w:t>
      </w:r>
    </w:p>
    <w:p w14:paraId="000B5194" w14:textId="77777777" w:rsidR="00544F4D" w:rsidRPr="00181EB4" w:rsidRDefault="00544F4D" w:rsidP="00716506">
      <w:pPr>
        <w:jc w:val="both"/>
        <w:rPr>
          <w:rFonts w:ascii="Arial" w:hAnsi="Arial" w:cs="Arial"/>
        </w:rPr>
      </w:pPr>
    </w:p>
    <w:p w14:paraId="000B5195" w14:textId="6C20FFBC" w:rsidR="009266F9" w:rsidRPr="00181EB4" w:rsidRDefault="004718E8" w:rsidP="00407F18">
      <w:pPr>
        <w:pStyle w:val="Titre2"/>
        <w:spacing w:line="240" w:lineRule="auto"/>
        <w:rPr>
          <w:rFonts w:ascii="Arial" w:hAnsi="Arial" w:cs="Arial"/>
          <w:b/>
          <w:sz w:val="20"/>
        </w:rPr>
      </w:pPr>
      <w:r>
        <w:rPr>
          <w:rFonts w:ascii="Arial" w:hAnsi="Arial" w:cs="Arial"/>
          <w:b/>
          <w:sz w:val="20"/>
        </w:rPr>
        <w:t>1</w:t>
      </w:r>
      <w:r w:rsidR="00313FBF">
        <w:rPr>
          <w:rFonts w:ascii="Arial" w:hAnsi="Arial" w:cs="Arial"/>
          <w:b/>
          <w:sz w:val="20"/>
          <w:lang w:val="fr-FR"/>
        </w:rPr>
        <w:t>9</w:t>
      </w:r>
      <w:r w:rsidR="00407F18">
        <w:rPr>
          <w:rFonts w:ascii="Arial" w:hAnsi="Arial" w:cs="Arial"/>
          <w:b/>
          <w:sz w:val="20"/>
        </w:rPr>
        <w:t>.</w:t>
      </w:r>
      <w:r w:rsidR="00407F18">
        <w:rPr>
          <w:rFonts w:ascii="Arial" w:hAnsi="Arial" w:cs="Arial"/>
          <w:b/>
          <w:sz w:val="20"/>
        </w:rPr>
        <w:tab/>
      </w:r>
      <w:r w:rsidR="009266F9" w:rsidRPr="00181EB4">
        <w:rPr>
          <w:rFonts w:ascii="Arial" w:hAnsi="Arial" w:cs="Arial"/>
          <w:b/>
          <w:sz w:val="20"/>
        </w:rPr>
        <w:t>BATEAUX OFFICIELS</w:t>
      </w:r>
    </w:p>
    <w:p w14:paraId="000B5196" w14:textId="7ADD0758" w:rsidR="009266F9" w:rsidRPr="00181EB4" w:rsidRDefault="004718E8" w:rsidP="004718E8">
      <w:pPr>
        <w:ind w:firstLine="709"/>
        <w:jc w:val="both"/>
        <w:rPr>
          <w:rFonts w:ascii="Arial" w:hAnsi="Arial" w:cs="Arial"/>
        </w:rPr>
      </w:pPr>
      <w:r w:rsidRPr="00BB47B7">
        <w:rPr>
          <w:rFonts w:ascii="Arial" w:hAnsi="Arial" w:cs="Arial"/>
        </w:rPr>
        <w:t xml:space="preserve">Le bateau officiel de récupération est identifié par </w:t>
      </w:r>
      <w:r w:rsidR="006B6C7F">
        <w:rPr>
          <w:rFonts w:ascii="Arial" w:hAnsi="Arial" w:cs="Arial"/>
        </w:rPr>
        <w:t>N/A</w:t>
      </w:r>
      <w:r w:rsidR="00E27D96" w:rsidRPr="00E27D96">
        <w:rPr>
          <w:rFonts w:ascii="Arial" w:hAnsi="Arial" w:cs="Arial"/>
        </w:rPr>
        <w:t>].</w:t>
      </w:r>
    </w:p>
    <w:p w14:paraId="000B5197" w14:textId="77777777" w:rsidR="001A5516" w:rsidRPr="00181EB4" w:rsidRDefault="001A5516" w:rsidP="00716506">
      <w:pPr>
        <w:jc w:val="both"/>
        <w:rPr>
          <w:rFonts w:ascii="Arial" w:hAnsi="Arial" w:cs="Arial"/>
        </w:rPr>
      </w:pPr>
    </w:p>
    <w:p w14:paraId="000B519A" w14:textId="77777777" w:rsidR="002612F1" w:rsidRPr="004718E8" w:rsidRDefault="002612F1" w:rsidP="007112D6">
      <w:pPr>
        <w:jc w:val="both"/>
        <w:rPr>
          <w:lang w:eastAsia="x-none"/>
        </w:rPr>
      </w:pPr>
    </w:p>
    <w:p w14:paraId="000B519B" w14:textId="15F0F40B" w:rsidR="00E27D96" w:rsidRPr="00A03C29" w:rsidRDefault="00E27D96" w:rsidP="00E27D96">
      <w:pPr>
        <w:pStyle w:val="Paragraphedeliste"/>
        <w:ind w:left="0"/>
        <w:contextualSpacing w:val="0"/>
        <w:jc w:val="both"/>
        <w:rPr>
          <w:b/>
          <w:strike/>
          <w:sz w:val="20"/>
          <w:szCs w:val="20"/>
        </w:rPr>
      </w:pPr>
      <w:r w:rsidRPr="00EB2A19">
        <w:rPr>
          <w:b/>
          <w:sz w:val="20"/>
          <w:szCs w:val="20"/>
        </w:rPr>
        <w:t>2</w:t>
      </w:r>
      <w:r w:rsidR="00313FBF">
        <w:rPr>
          <w:b/>
          <w:sz w:val="20"/>
          <w:szCs w:val="20"/>
        </w:rPr>
        <w:t>0</w:t>
      </w:r>
      <w:r>
        <w:rPr>
          <w:b/>
          <w:sz w:val="20"/>
          <w:szCs w:val="20"/>
        </w:rPr>
        <w:t>.</w:t>
      </w:r>
      <w:r w:rsidRPr="00EB2A19">
        <w:rPr>
          <w:b/>
          <w:sz w:val="20"/>
          <w:szCs w:val="20"/>
        </w:rPr>
        <w:tab/>
      </w:r>
      <w:r w:rsidRPr="003E77DB">
        <w:rPr>
          <w:b/>
          <w:sz w:val="20"/>
          <w:szCs w:val="20"/>
        </w:rPr>
        <w:t>EVACUATION DES DETRITUS</w:t>
      </w:r>
    </w:p>
    <w:p w14:paraId="3740AAD7" w14:textId="46E6C15D" w:rsidR="003E77DB" w:rsidRDefault="003E77DB" w:rsidP="003E77DB">
      <w:pPr>
        <w:ind w:left="709"/>
        <w:rPr>
          <w:strike/>
        </w:rPr>
      </w:pPr>
      <w:r w:rsidRPr="00E27D96">
        <w:rPr>
          <w:rFonts w:ascii="Arial" w:hAnsi="Arial" w:cs="Arial"/>
        </w:rPr>
        <w:t xml:space="preserve">Les détritus </w:t>
      </w:r>
      <w:r>
        <w:rPr>
          <w:rFonts w:ascii="Arial" w:hAnsi="Arial" w:cs="Arial"/>
        </w:rPr>
        <w:t>doivent</w:t>
      </w:r>
      <w:r w:rsidRPr="00E27D96">
        <w:rPr>
          <w:rFonts w:ascii="Arial" w:hAnsi="Arial" w:cs="Arial"/>
        </w:rPr>
        <w:t xml:space="preserve"> être placés </w:t>
      </w:r>
      <w:r>
        <w:rPr>
          <w:rFonts w:ascii="Arial" w:hAnsi="Arial" w:cs="Arial"/>
        </w:rPr>
        <w:t>dans les poubelles prévues à cet effet.</w:t>
      </w:r>
      <w:r w:rsidR="00E27D96" w:rsidRPr="00A03C29">
        <w:rPr>
          <w:strike/>
        </w:rPr>
        <w:tab/>
      </w:r>
    </w:p>
    <w:p w14:paraId="000B519D" w14:textId="77777777" w:rsidR="009266F9" w:rsidRDefault="009266F9" w:rsidP="00716506">
      <w:pPr>
        <w:pStyle w:val="Titre2"/>
        <w:spacing w:line="240" w:lineRule="auto"/>
        <w:rPr>
          <w:rFonts w:ascii="Arial" w:hAnsi="Arial" w:cs="Arial"/>
          <w:b/>
          <w:sz w:val="20"/>
        </w:rPr>
      </w:pPr>
    </w:p>
    <w:p w14:paraId="000B519E" w14:textId="3DE9D995" w:rsidR="009266F9" w:rsidRPr="00181EB4" w:rsidRDefault="00407F18" w:rsidP="00407F18">
      <w:pPr>
        <w:pStyle w:val="Titre2"/>
        <w:spacing w:line="240" w:lineRule="auto"/>
        <w:rPr>
          <w:rFonts w:ascii="Arial" w:hAnsi="Arial" w:cs="Arial"/>
          <w:b/>
          <w:sz w:val="20"/>
        </w:rPr>
      </w:pPr>
      <w:r>
        <w:rPr>
          <w:rFonts w:ascii="Arial" w:hAnsi="Arial" w:cs="Arial"/>
          <w:b/>
          <w:sz w:val="20"/>
        </w:rPr>
        <w:t>2</w:t>
      </w:r>
      <w:r w:rsidR="00313FBF">
        <w:rPr>
          <w:rFonts w:ascii="Arial" w:hAnsi="Arial" w:cs="Arial"/>
          <w:b/>
          <w:sz w:val="20"/>
          <w:lang w:val="fr-FR"/>
        </w:rPr>
        <w:t>1</w:t>
      </w:r>
      <w:r>
        <w:rPr>
          <w:rFonts w:ascii="Arial" w:hAnsi="Arial" w:cs="Arial"/>
          <w:b/>
          <w:sz w:val="20"/>
        </w:rPr>
        <w:t>.</w:t>
      </w:r>
      <w:r>
        <w:rPr>
          <w:rFonts w:ascii="Arial" w:hAnsi="Arial" w:cs="Arial"/>
          <w:b/>
          <w:sz w:val="20"/>
        </w:rPr>
        <w:tab/>
      </w:r>
      <w:r w:rsidR="009266F9" w:rsidRPr="00181EB4">
        <w:rPr>
          <w:rFonts w:ascii="Arial" w:hAnsi="Arial" w:cs="Arial"/>
          <w:b/>
          <w:sz w:val="20"/>
        </w:rPr>
        <w:t>PRIX</w:t>
      </w:r>
    </w:p>
    <w:p w14:paraId="000B519F" w14:textId="07989C43" w:rsidR="007F72AF" w:rsidRPr="00F02163" w:rsidRDefault="009266F9" w:rsidP="001C0B96">
      <w:pPr>
        <w:pStyle w:val="Titre2"/>
        <w:spacing w:line="240" w:lineRule="auto"/>
        <w:ind w:firstLine="709"/>
        <w:rPr>
          <w:rFonts w:ascii="Arial" w:hAnsi="Arial" w:cs="Arial"/>
          <w:sz w:val="20"/>
          <w:lang w:val="fr-FR"/>
        </w:rPr>
      </w:pPr>
      <w:r w:rsidRPr="00181EB4">
        <w:rPr>
          <w:rFonts w:ascii="Arial" w:hAnsi="Arial" w:cs="Arial"/>
          <w:sz w:val="20"/>
        </w:rPr>
        <w:t xml:space="preserve">Des prix seront </w:t>
      </w:r>
      <w:r w:rsidR="00CA3208" w:rsidRPr="00254AAD">
        <w:rPr>
          <w:rFonts w:ascii="Arial" w:hAnsi="Arial" w:cs="Arial"/>
          <w:sz w:val="20"/>
        </w:rPr>
        <w:t xml:space="preserve">distribués </w:t>
      </w:r>
      <w:r w:rsidR="00F02163">
        <w:rPr>
          <w:rFonts w:ascii="Arial" w:hAnsi="Arial" w:cs="Arial"/>
          <w:sz w:val="20"/>
          <w:lang w:val="fr-FR"/>
        </w:rPr>
        <w:t>N/A</w:t>
      </w:r>
    </w:p>
    <w:p w14:paraId="000B51A0" w14:textId="77777777" w:rsidR="00551000" w:rsidRDefault="00551000" w:rsidP="00716506">
      <w:pPr>
        <w:jc w:val="both"/>
        <w:rPr>
          <w:rFonts w:ascii="Arial" w:hAnsi="Arial" w:cs="Arial"/>
        </w:rPr>
      </w:pPr>
    </w:p>
    <w:p w14:paraId="000B51A1" w14:textId="77777777" w:rsidR="00551000" w:rsidRPr="00181EB4" w:rsidRDefault="00551000" w:rsidP="00716506">
      <w:pPr>
        <w:jc w:val="both"/>
        <w:rPr>
          <w:rFonts w:ascii="Arial" w:hAnsi="Arial" w:cs="Arial"/>
        </w:rPr>
      </w:pPr>
    </w:p>
    <w:p w14:paraId="000B51A2" w14:textId="77777777" w:rsidR="007F72AF" w:rsidRPr="00181EB4" w:rsidRDefault="007F72AF" w:rsidP="00716506">
      <w:pPr>
        <w:jc w:val="both"/>
        <w:rPr>
          <w:rFonts w:ascii="Arial" w:hAnsi="Arial" w:cs="Arial"/>
        </w:rPr>
      </w:pPr>
      <w:r w:rsidRPr="00181EB4">
        <w:rPr>
          <w:rFonts w:ascii="Arial" w:hAnsi="Arial" w:cs="Arial"/>
        </w:rPr>
        <w:t xml:space="preserve">Arbitres désignés : </w:t>
      </w:r>
    </w:p>
    <w:p w14:paraId="000B51A3" w14:textId="77777777" w:rsidR="00186798" w:rsidRDefault="00186798" w:rsidP="00716506">
      <w:pPr>
        <w:jc w:val="both"/>
        <w:rPr>
          <w:rFonts w:ascii="Arial" w:hAnsi="Arial" w:cs="Arial"/>
        </w:rPr>
      </w:pPr>
    </w:p>
    <w:p w14:paraId="000B51A4" w14:textId="77777777" w:rsidR="00394B12" w:rsidRPr="00181EB4" w:rsidRDefault="00394B12" w:rsidP="00716506">
      <w:pPr>
        <w:jc w:val="both"/>
        <w:rPr>
          <w:rFonts w:ascii="Arial" w:hAnsi="Arial" w:cs="Arial"/>
        </w:rPr>
      </w:pPr>
    </w:p>
    <w:p w14:paraId="000B51A5" w14:textId="0A73A150" w:rsidR="00CA3208" w:rsidRPr="00F04A82" w:rsidRDefault="00CA3208" w:rsidP="00CA3208">
      <w:pPr>
        <w:pStyle w:val="Titre2"/>
        <w:spacing w:line="240" w:lineRule="auto"/>
        <w:rPr>
          <w:rFonts w:ascii="Arial" w:hAnsi="Arial" w:cs="Arial"/>
          <w:b/>
          <w:sz w:val="20"/>
          <w:lang w:val="fr-FR"/>
        </w:rPr>
      </w:pPr>
      <w:r w:rsidRPr="00254AAD">
        <w:rPr>
          <w:rFonts w:ascii="Arial" w:hAnsi="Arial" w:cs="Arial"/>
          <w:sz w:val="20"/>
        </w:rPr>
        <w:t>Président</w:t>
      </w:r>
      <w:r>
        <w:rPr>
          <w:rFonts w:ascii="Arial" w:hAnsi="Arial" w:cs="Arial"/>
          <w:sz w:val="20"/>
        </w:rPr>
        <w:t>-e</w:t>
      </w:r>
      <w:r w:rsidRPr="00254AAD">
        <w:rPr>
          <w:rFonts w:ascii="Arial" w:hAnsi="Arial" w:cs="Arial"/>
          <w:sz w:val="20"/>
        </w:rPr>
        <w:t xml:space="preserve"> du </w:t>
      </w:r>
      <w:r>
        <w:rPr>
          <w:rFonts w:ascii="Arial" w:hAnsi="Arial" w:cs="Arial"/>
          <w:sz w:val="20"/>
        </w:rPr>
        <w:t>c</w:t>
      </w:r>
      <w:r w:rsidRPr="00254AAD">
        <w:rPr>
          <w:rFonts w:ascii="Arial" w:hAnsi="Arial" w:cs="Arial"/>
          <w:sz w:val="20"/>
        </w:rPr>
        <w:t xml:space="preserve">omité de </w:t>
      </w:r>
      <w:r>
        <w:rPr>
          <w:rFonts w:ascii="Arial" w:hAnsi="Arial" w:cs="Arial"/>
          <w:sz w:val="20"/>
        </w:rPr>
        <w:t>c</w:t>
      </w:r>
      <w:r w:rsidRPr="00254AAD">
        <w:rPr>
          <w:rFonts w:ascii="Arial" w:hAnsi="Arial" w:cs="Arial"/>
          <w:sz w:val="20"/>
        </w:rPr>
        <w:t>ourse</w:t>
      </w:r>
      <w:r>
        <w:rPr>
          <w:rFonts w:ascii="Arial" w:hAnsi="Arial" w:cs="Arial"/>
          <w:sz w:val="20"/>
        </w:rPr>
        <w:t xml:space="preserve"> : </w:t>
      </w:r>
      <w:r w:rsidR="00F04A82">
        <w:rPr>
          <w:rFonts w:ascii="Arial" w:hAnsi="Arial" w:cs="Arial"/>
          <w:sz w:val="20"/>
          <w:lang w:val="fr-FR"/>
        </w:rPr>
        <w:t>SPIRITO Kay</w:t>
      </w:r>
    </w:p>
    <w:p w14:paraId="000B51A6" w14:textId="77777777" w:rsidR="00CA3208" w:rsidRPr="00254AAD" w:rsidRDefault="00CA3208" w:rsidP="00CA3208">
      <w:pPr>
        <w:pStyle w:val="Titre2"/>
        <w:spacing w:line="240" w:lineRule="auto"/>
        <w:rPr>
          <w:rFonts w:ascii="Arial" w:hAnsi="Arial" w:cs="Arial"/>
          <w:sz w:val="20"/>
        </w:rPr>
      </w:pPr>
      <w:r>
        <w:rPr>
          <w:rFonts w:ascii="Arial" w:hAnsi="Arial" w:cs="Arial"/>
          <w:sz w:val="20"/>
        </w:rPr>
        <w:t>Président-e du comité technique</w:t>
      </w:r>
      <w:r w:rsidRPr="00254AAD">
        <w:rPr>
          <w:rFonts w:ascii="Arial" w:hAnsi="Arial" w:cs="Arial"/>
          <w:sz w:val="20"/>
        </w:rPr>
        <w:t xml:space="preserve"> : </w:t>
      </w:r>
      <w:r>
        <w:rPr>
          <w:rFonts w:ascii="Arial" w:hAnsi="Arial" w:cs="Arial"/>
          <w:sz w:val="20"/>
        </w:rPr>
        <w:t>[</w:t>
      </w:r>
      <w:r>
        <w:rPr>
          <w:rFonts w:ascii="Arial" w:eastAsia="Calibri" w:hAnsi="Arial" w:cs="Arial"/>
          <w:b/>
          <w:i/>
          <w:color w:val="0070C0"/>
          <w:sz w:val="20"/>
          <w:szCs w:val="24"/>
        </w:rPr>
        <w:t>prénom, nom</w:t>
      </w:r>
      <w:r>
        <w:rPr>
          <w:rFonts w:ascii="Arial" w:hAnsi="Arial" w:cs="Arial"/>
          <w:sz w:val="20"/>
        </w:rPr>
        <w:t>]</w:t>
      </w:r>
      <w:r w:rsidRPr="00254AAD">
        <w:rPr>
          <w:rFonts w:ascii="Arial" w:hAnsi="Arial" w:cs="Arial"/>
          <w:sz w:val="20"/>
        </w:rPr>
        <w:tab/>
      </w:r>
    </w:p>
    <w:p w14:paraId="000B51A7" w14:textId="53D8FA22" w:rsidR="003B2ED8" w:rsidRPr="00F02163" w:rsidRDefault="00CA3208" w:rsidP="001C0B96">
      <w:pPr>
        <w:pStyle w:val="Titre2"/>
        <w:spacing w:line="240" w:lineRule="auto"/>
        <w:rPr>
          <w:rFonts w:ascii="Arial" w:hAnsi="Arial" w:cs="Arial"/>
          <w:sz w:val="20"/>
          <w:lang w:val="fr-FR"/>
        </w:rPr>
      </w:pPr>
      <w:r w:rsidRPr="00254AAD">
        <w:rPr>
          <w:rFonts w:ascii="Arial" w:hAnsi="Arial" w:cs="Arial"/>
          <w:sz w:val="20"/>
        </w:rPr>
        <w:t>Président</w:t>
      </w:r>
      <w:r>
        <w:rPr>
          <w:rFonts w:ascii="Arial" w:hAnsi="Arial" w:cs="Arial"/>
          <w:sz w:val="20"/>
        </w:rPr>
        <w:t>-e</w:t>
      </w:r>
      <w:r w:rsidRPr="00254AAD">
        <w:rPr>
          <w:rFonts w:ascii="Arial" w:hAnsi="Arial" w:cs="Arial"/>
          <w:sz w:val="20"/>
        </w:rPr>
        <w:t xml:space="preserve"> du </w:t>
      </w:r>
      <w:r>
        <w:rPr>
          <w:rFonts w:ascii="Arial" w:hAnsi="Arial" w:cs="Arial"/>
          <w:sz w:val="20"/>
        </w:rPr>
        <w:t>j</w:t>
      </w:r>
      <w:r w:rsidRPr="00254AAD">
        <w:rPr>
          <w:rFonts w:ascii="Arial" w:hAnsi="Arial" w:cs="Arial"/>
          <w:sz w:val="20"/>
        </w:rPr>
        <w:t xml:space="preserve">ury : </w:t>
      </w:r>
    </w:p>
    <w:p w14:paraId="000B51A8" w14:textId="77777777" w:rsidR="001C0B96" w:rsidRDefault="001C0B96" w:rsidP="001C0B96">
      <w:pPr>
        <w:rPr>
          <w:lang w:val="x-none" w:eastAsia="x-none"/>
        </w:rPr>
      </w:pPr>
    </w:p>
    <w:p w14:paraId="000B51A9" w14:textId="77777777" w:rsidR="004718E8" w:rsidRDefault="004718E8">
      <w:pPr>
        <w:rPr>
          <w:lang w:val="x-none" w:eastAsia="x-none"/>
        </w:rPr>
      </w:pPr>
      <w:r>
        <w:rPr>
          <w:lang w:val="x-none" w:eastAsia="x-none"/>
        </w:rPr>
        <w:br w:type="page"/>
      </w:r>
    </w:p>
    <w:p w14:paraId="000B51B5" w14:textId="77777777" w:rsidR="005D51FF" w:rsidRDefault="005D51FF" w:rsidP="005D51FF">
      <w:pPr>
        <w:jc w:val="center"/>
        <w:rPr>
          <w:rFonts w:ascii="Arial" w:hAnsi="Arial" w:cs="Arial"/>
          <w:b/>
        </w:rPr>
      </w:pPr>
    </w:p>
    <w:p w14:paraId="000B51B6" w14:textId="77777777" w:rsidR="00394B12" w:rsidRPr="00181EB4" w:rsidRDefault="00394B12" w:rsidP="005D51FF">
      <w:pPr>
        <w:jc w:val="center"/>
        <w:rPr>
          <w:rFonts w:ascii="Arial" w:hAnsi="Arial" w:cs="Arial"/>
          <w:b/>
        </w:rPr>
      </w:pPr>
    </w:p>
    <w:p w14:paraId="000B51B7" w14:textId="77777777" w:rsidR="00246C82" w:rsidRDefault="005D51FF" w:rsidP="005D51FF">
      <w:pPr>
        <w:jc w:val="center"/>
        <w:rPr>
          <w:rFonts w:ascii="Arial" w:hAnsi="Arial" w:cs="Arial"/>
          <w:b/>
        </w:rPr>
      </w:pPr>
      <w:r w:rsidRPr="00181EB4">
        <w:rPr>
          <w:rFonts w:ascii="Arial" w:hAnsi="Arial" w:cs="Arial"/>
          <w:b/>
        </w:rPr>
        <w:t xml:space="preserve">ANNEXE </w:t>
      </w:r>
      <w:r w:rsidR="00F74F0B">
        <w:rPr>
          <w:rFonts w:ascii="Arial" w:hAnsi="Arial" w:cs="Arial"/>
          <w:b/>
        </w:rPr>
        <w:t>PARCOURS</w:t>
      </w:r>
    </w:p>
    <w:p w14:paraId="000B51B8" w14:textId="77777777" w:rsidR="00ED2398" w:rsidRDefault="00ED2398" w:rsidP="006A2F74">
      <w:pPr>
        <w:ind w:left="705" w:right="616" w:hanging="705"/>
        <w:jc w:val="center"/>
        <w:rPr>
          <w:rFonts w:ascii="Arial" w:hAnsi="Arial" w:cs="Arial"/>
          <w:highlight w:val="yellow"/>
        </w:rPr>
      </w:pPr>
    </w:p>
    <w:p w14:paraId="7ACC5157" w14:textId="613D512B" w:rsidR="002E4710" w:rsidRDefault="002E4710" w:rsidP="00EC3DD3">
      <w:pPr>
        <w:jc w:val="center"/>
        <w:rPr>
          <w:rFonts w:ascii="Arial" w:hAnsi="Arial" w:cs="Arial"/>
          <w:b/>
          <w:sz w:val="24"/>
          <w:szCs w:val="24"/>
          <w:u w:val="single"/>
          <w:lang w:val="fr-BE"/>
        </w:rPr>
      </w:pPr>
      <w:r>
        <w:rPr>
          <w:rFonts w:ascii="Arial" w:hAnsi="Arial" w:cs="Arial"/>
          <w:b/>
          <w:sz w:val="24"/>
          <w:szCs w:val="24"/>
          <w:u w:val="single"/>
          <w:lang w:val="fr-BE"/>
        </w:rPr>
        <w:t xml:space="preserve">Parcours type </w:t>
      </w:r>
      <w:r w:rsidR="007B2DFE">
        <w:rPr>
          <w:rFonts w:ascii="Arial" w:hAnsi="Arial" w:cs="Arial"/>
          <w:b/>
          <w:sz w:val="24"/>
          <w:szCs w:val="24"/>
          <w:u w:val="single"/>
          <w:lang w:val="fr-BE"/>
        </w:rPr>
        <w:t>3</w:t>
      </w:r>
      <w:r>
        <w:rPr>
          <w:rFonts w:ascii="Arial" w:hAnsi="Arial" w:cs="Arial"/>
          <w:b/>
          <w:sz w:val="24"/>
          <w:szCs w:val="24"/>
          <w:u w:val="single"/>
          <w:lang w:val="fr-BE"/>
        </w:rPr>
        <w:t xml:space="preserve"> VRC / Type </w:t>
      </w:r>
      <w:r w:rsidR="007B2DFE">
        <w:rPr>
          <w:rFonts w:ascii="Arial" w:hAnsi="Arial" w:cs="Arial"/>
          <w:b/>
          <w:sz w:val="24"/>
          <w:szCs w:val="24"/>
          <w:u w:val="single"/>
          <w:lang w:val="fr-BE"/>
        </w:rPr>
        <w:t>3</w:t>
      </w:r>
      <w:r>
        <w:rPr>
          <w:rFonts w:ascii="Arial" w:hAnsi="Arial" w:cs="Arial"/>
          <w:b/>
          <w:sz w:val="24"/>
          <w:szCs w:val="24"/>
          <w:u w:val="single"/>
          <w:lang w:val="fr-BE"/>
        </w:rPr>
        <w:t xml:space="preserve"> RS course</w:t>
      </w:r>
    </w:p>
    <w:p w14:paraId="0B596FB1" w14:textId="30694B45" w:rsidR="002E4710" w:rsidRDefault="002E4710" w:rsidP="002E4710">
      <w:pPr>
        <w:jc w:val="both"/>
        <w:rPr>
          <w:rFonts w:ascii="Arial" w:hAnsi="Arial" w:cs="Arial"/>
          <w:lang w:val="fr-BE"/>
        </w:rPr>
      </w:pPr>
    </w:p>
    <w:p w14:paraId="011EA129" w14:textId="756872D6" w:rsidR="002E4710" w:rsidRDefault="002E4710" w:rsidP="002E4710">
      <w:pPr>
        <w:rPr>
          <w:rFonts w:ascii="Arial" w:hAnsi="Arial" w:cs="Arial"/>
          <w:lang w:val="fr-BE"/>
        </w:rPr>
      </w:pPr>
      <w:r>
        <w:rPr>
          <w:noProof/>
        </w:rPr>
        <w:drawing>
          <wp:anchor distT="0" distB="0" distL="114300" distR="114300" simplePos="0" relativeHeight="251655168" behindDoc="0" locked="0" layoutInCell="1" allowOverlap="1" wp14:anchorId="49221D16" wp14:editId="685DE6B4">
            <wp:simplePos x="0" y="0"/>
            <wp:positionH relativeFrom="column">
              <wp:posOffset>762000</wp:posOffset>
            </wp:positionH>
            <wp:positionV relativeFrom="paragraph">
              <wp:posOffset>11430</wp:posOffset>
            </wp:positionV>
            <wp:extent cx="4526915" cy="6574790"/>
            <wp:effectExtent l="0" t="0" r="6985" b="0"/>
            <wp:wrapTight wrapText="bothSides">
              <wp:wrapPolygon edited="0">
                <wp:start x="0" y="0"/>
                <wp:lineTo x="0" y="21529"/>
                <wp:lineTo x="21542" y="21529"/>
                <wp:lineTo x="21542"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915" cy="6574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3CC2B61A" wp14:editId="19459DDF">
                <wp:simplePos x="0" y="0"/>
                <wp:positionH relativeFrom="column">
                  <wp:posOffset>3443605</wp:posOffset>
                </wp:positionH>
                <wp:positionV relativeFrom="paragraph">
                  <wp:posOffset>1093470</wp:posOffset>
                </wp:positionV>
                <wp:extent cx="1371600" cy="495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B3BC" id="Rectangle 9" o:spid="_x0000_s1026" style="position:absolute;margin-left:271.15pt;margin-top:86.1pt;width:108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" strokecolor="white"/>
            </w:pict>
          </mc:Fallback>
        </mc:AlternateContent>
      </w:r>
    </w:p>
    <w:p w14:paraId="0F195CCB" w14:textId="77777777" w:rsidR="002E4710" w:rsidRDefault="002E4710" w:rsidP="002E4710">
      <w:pPr>
        <w:rPr>
          <w:rFonts w:ascii="Arial" w:hAnsi="Arial" w:cs="Arial"/>
          <w:lang w:val="fr-BE"/>
        </w:rPr>
      </w:pPr>
    </w:p>
    <w:p w14:paraId="5B098261" w14:textId="77777777" w:rsidR="002E4710" w:rsidRDefault="002E4710" w:rsidP="002E4710">
      <w:pPr>
        <w:rPr>
          <w:rFonts w:ascii="Arial" w:hAnsi="Arial" w:cs="Arial"/>
          <w:lang w:val="fr-BE"/>
        </w:rPr>
      </w:pPr>
    </w:p>
    <w:p w14:paraId="16DBB625" w14:textId="77777777" w:rsidR="002E4710" w:rsidRDefault="002E4710" w:rsidP="002E4710">
      <w:pPr>
        <w:rPr>
          <w:rFonts w:ascii="Arial" w:hAnsi="Arial" w:cs="Arial"/>
          <w:lang w:val="fr-BE"/>
        </w:rPr>
      </w:pPr>
    </w:p>
    <w:p w14:paraId="05E75EA5" w14:textId="77777777" w:rsidR="002E4710" w:rsidRDefault="002E4710" w:rsidP="002E4710">
      <w:pPr>
        <w:rPr>
          <w:rFonts w:ascii="Arial" w:hAnsi="Arial" w:cs="Arial"/>
          <w:lang w:val="fr-BE"/>
        </w:rPr>
      </w:pPr>
    </w:p>
    <w:p w14:paraId="18269212" w14:textId="77777777" w:rsidR="002E4710" w:rsidRDefault="002E4710" w:rsidP="002E4710">
      <w:pPr>
        <w:rPr>
          <w:rFonts w:ascii="Arial" w:hAnsi="Arial" w:cs="Arial"/>
          <w:lang w:val="fr-BE"/>
        </w:rPr>
      </w:pPr>
    </w:p>
    <w:p w14:paraId="1ABE83E0" w14:textId="77777777" w:rsidR="002E4710" w:rsidRDefault="002E4710" w:rsidP="002E4710">
      <w:pPr>
        <w:rPr>
          <w:rFonts w:ascii="Arial" w:hAnsi="Arial" w:cs="Arial"/>
          <w:lang w:val="fr-BE"/>
        </w:rPr>
      </w:pPr>
    </w:p>
    <w:p w14:paraId="19D5D8DB" w14:textId="77BE23C1" w:rsidR="002E4710" w:rsidRDefault="002E4710" w:rsidP="002E4710">
      <w:pPr>
        <w:rPr>
          <w:rFonts w:ascii="Arial" w:hAnsi="Arial" w:cs="Arial"/>
          <w:lang w:val="fr-BE"/>
        </w:rPr>
      </w:pPr>
      <w:r>
        <w:rPr>
          <w:noProof/>
        </w:rPr>
        <mc:AlternateContent>
          <mc:Choice Requires="wps">
            <w:drawing>
              <wp:anchor distT="0" distB="0" distL="114300" distR="114300" simplePos="0" relativeHeight="251657216" behindDoc="0" locked="0" layoutInCell="1" allowOverlap="1" wp14:anchorId="285C3282" wp14:editId="546E9A53">
                <wp:simplePos x="0" y="0"/>
                <wp:positionH relativeFrom="column">
                  <wp:posOffset>3529330</wp:posOffset>
                </wp:positionH>
                <wp:positionV relativeFrom="paragraph">
                  <wp:posOffset>71120</wp:posOffset>
                </wp:positionV>
                <wp:extent cx="1885315" cy="542925"/>
                <wp:effectExtent l="0" t="444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31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85C59" id="Rectangle 7" o:spid="_x0000_s1026" style="position:absolute;margin-left:277.9pt;margin-top:5.6pt;width:148.4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" stroked="f"/>
            </w:pict>
          </mc:Fallback>
        </mc:AlternateContent>
      </w:r>
    </w:p>
    <w:p w14:paraId="3BED110A" w14:textId="77777777" w:rsidR="002E4710" w:rsidRDefault="002E4710" w:rsidP="002E4710">
      <w:pPr>
        <w:rPr>
          <w:rFonts w:ascii="Arial" w:hAnsi="Arial" w:cs="Arial"/>
          <w:lang w:val="fr-BE"/>
        </w:rPr>
      </w:pPr>
    </w:p>
    <w:p w14:paraId="10B3916A" w14:textId="77777777" w:rsidR="002E4710" w:rsidRDefault="002E4710" w:rsidP="002E4710">
      <w:pPr>
        <w:rPr>
          <w:rFonts w:ascii="Arial" w:hAnsi="Arial" w:cs="Arial"/>
          <w:lang w:val="fr-BE"/>
        </w:rPr>
      </w:pPr>
    </w:p>
    <w:p w14:paraId="53DE4EBF" w14:textId="77777777" w:rsidR="002E4710" w:rsidRDefault="002E4710" w:rsidP="002E4710">
      <w:pPr>
        <w:rPr>
          <w:rFonts w:ascii="Arial" w:hAnsi="Arial" w:cs="Arial"/>
          <w:lang w:val="fr-BE"/>
        </w:rPr>
      </w:pPr>
    </w:p>
    <w:p w14:paraId="127FDAEB" w14:textId="77777777" w:rsidR="002E4710" w:rsidRDefault="002E4710" w:rsidP="002E4710">
      <w:pPr>
        <w:rPr>
          <w:rFonts w:ascii="Arial" w:hAnsi="Arial" w:cs="Arial"/>
          <w:lang w:val="fr-BE"/>
        </w:rPr>
      </w:pPr>
    </w:p>
    <w:p w14:paraId="4DFE2191" w14:textId="77777777" w:rsidR="002E4710" w:rsidRDefault="002E4710" w:rsidP="002E4710">
      <w:pPr>
        <w:rPr>
          <w:rFonts w:ascii="Arial" w:hAnsi="Arial" w:cs="Arial"/>
          <w:lang w:val="fr-BE"/>
        </w:rPr>
      </w:pPr>
    </w:p>
    <w:p w14:paraId="295A9A5C" w14:textId="77777777" w:rsidR="002E4710" w:rsidRDefault="002E4710" w:rsidP="002E4710">
      <w:pPr>
        <w:rPr>
          <w:rFonts w:ascii="Arial" w:hAnsi="Arial" w:cs="Arial"/>
          <w:lang w:val="fr-BE"/>
        </w:rPr>
      </w:pPr>
    </w:p>
    <w:p w14:paraId="13E0775E" w14:textId="77777777" w:rsidR="002E4710" w:rsidRDefault="002E4710" w:rsidP="002E4710">
      <w:pPr>
        <w:rPr>
          <w:rFonts w:ascii="Arial" w:hAnsi="Arial" w:cs="Arial"/>
          <w:lang w:val="fr-BE"/>
        </w:rPr>
      </w:pPr>
    </w:p>
    <w:p w14:paraId="2550109D" w14:textId="77777777" w:rsidR="002E4710" w:rsidRDefault="002E4710" w:rsidP="002E4710">
      <w:pPr>
        <w:rPr>
          <w:rFonts w:ascii="Arial" w:hAnsi="Arial" w:cs="Arial"/>
          <w:lang w:val="fr-BE"/>
        </w:rPr>
      </w:pPr>
    </w:p>
    <w:p w14:paraId="0B9A2B1C" w14:textId="77777777" w:rsidR="002E4710" w:rsidRDefault="002E4710" w:rsidP="002E4710">
      <w:pPr>
        <w:rPr>
          <w:rFonts w:ascii="Arial" w:hAnsi="Arial" w:cs="Arial"/>
          <w:lang w:val="fr-BE"/>
        </w:rPr>
      </w:pPr>
    </w:p>
    <w:p w14:paraId="34747D02" w14:textId="77777777" w:rsidR="002E4710" w:rsidRDefault="002E4710" w:rsidP="002E4710">
      <w:pPr>
        <w:rPr>
          <w:rFonts w:ascii="Arial" w:hAnsi="Arial" w:cs="Arial"/>
          <w:lang w:val="fr-BE"/>
        </w:rPr>
      </w:pPr>
    </w:p>
    <w:p w14:paraId="73EC732A" w14:textId="77777777" w:rsidR="002E4710" w:rsidRDefault="002E4710" w:rsidP="002E4710">
      <w:pPr>
        <w:rPr>
          <w:rFonts w:ascii="Arial" w:hAnsi="Arial" w:cs="Arial"/>
          <w:lang w:val="fr-BE"/>
        </w:rPr>
      </w:pPr>
    </w:p>
    <w:p w14:paraId="510B105D" w14:textId="77777777" w:rsidR="002E4710" w:rsidRDefault="002E4710" w:rsidP="002E4710">
      <w:pPr>
        <w:rPr>
          <w:rFonts w:ascii="Arial" w:hAnsi="Arial" w:cs="Arial"/>
          <w:lang w:val="fr-BE"/>
        </w:rPr>
      </w:pPr>
    </w:p>
    <w:p w14:paraId="307F8E3D" w14:textId="77777777" w:rsidR="002E4710" w:rsidRDefault="002E4710" w:rsidP="002E4710">
      <w:pPr>
        <w:rPr>
          <w:rFonts w:ascii="Arial" w:hAnsi="Arial" w:cs="Arial"/>
          <w:lang w:val="fr-BE"/>
        </w:rPr>
      </w:pPr>
    </w:p>
    <w:p w14:paraId="28807475" w14:textId="77777777" w:rsidR="002E4710" w:rsidRDefault="002E4710" w:rsidP="002E4710">
      <w:pPr>
        <w:rPr>
          <w:rFonts w:ascii="Arial" w:hAnsi="Arial" w:cs="Arial"/>
          <w:lang w:val="fr-BE"/>
        </w:rPr>
      </w:pPr>
    </w:p>
    <w:p w14:paraId="63006C1E" w14:textId="77777777" w:rsidR="002E4710" w:rsidRDefault="002E4710" w:rsidP="002E4710">
      <w:pPr>
        <w:rPr>
          <w:rFonts w:ascii="Arial" w:hAnsi="Arial" w:cs="Arial"/>
          <w:lang w:val="fr-BE"/>
        </w:rPr>
      </w:pPr>
    </w:p>
    <w:p w14:paraId="22409CE8" w14:textId="77777777" w:rsidR="002E4710" w:rsidRDefault="002E4710" w:rsidP="002E4710">
      <w:pPr>
        <w:rPr>
          <w:rFonts w:ascii="Arial" w:hAnsi="Arial" w:cs="Arial"/>
          <w:lang w:val="fr-BE"/>
        </w:rPr>
      </w:pPr>
    </w:p>
    <w:p w14:paraId="23D03A3D" w14:textId="77777777" w:rsidR="002E4710" w:rsidRDefault="002E4710" w:rsidP="002E4710">
      <w:pPr>
        <w:rPr>
          <w:rFonts w:ascii="Arial" w:hAnsi="Arial" w:cs="Arial"/>
          <w:lang w:val="fr-BE"/>
        </w:rPr>
      </w:pPr>
    </w:p>
    <w:p w14:paraId="0656F45B" w14:textId="77777777" w:rsidR="002E4710" w:rsidRDefault="002E4710" w:rsidP="002E4710">
      <w:pPr>
        <w:rPr>
          <w:rFonts w:ascii="Arial" w:hAnsi="Arial" w:cs="Arial"/>
          <w:lang w:val="fr-BE"/>
        </w:rPr>
      </w:pPr>
    </w:p>
    <w:p w14:paraId="50E8F164" w14:textId="77777777" w:rsidR="002E4710" w:rsidRDefault="002E4710" w:rsidP="002E4710">
      <w:pPr>
        <w:rPr>
          <w:rFonts w:ascii="Arial" w:hAnsi="Arial" w:cs="Arial"/>
          <w:lang w:val="fr-BE"/>
        </w:rPr>
      </w:pPr>
    </w:p>
    <w:p w14:paraId="13817B39" w14:textId="77777777" w:rsidR="002E4710" w:rsidRDefault="002E4710" w:rsidP="002E4710">
      <w:pPr>
        <w:rPr>
          <w:rFonts w:ascii="Arial" w:hAnsi="Arial" w:cs="Arial"/>
          <w:lang w:val="fr-BE"/>
        </w:rPr>
      </w:pPr>
    </w:p>
    <w:p w14:paraId="6960F0C7" w14:textId="77777777" w:rsidR="002E4710" w:rsidRDefault="002E4710" w:rsidP="002E4710">
      <w:pPr>
        <w:rPr>
          <w:rFonts w:ascii="Arial" w:hAnsi="Arial" w:cs="Arial"/>
          <w:lang w:val="fr-BE"/>
        </w:rPr>
      </w:pPr>
    </w:p>
    <w:p w14:paraId="4701EF8A" w14:textId="77777777" w:rsidR="002E4710" w:rsidRDefault="002E4710" w:rsidP="002E4710">
      <w:pPr>
        <w:rPr>
          <w:rFonts w:ascii="Arial" w:hAnsi="Arial" w:cs="Arial"/>
          <w:lang w:val="fr-BE"/>
        </w:rPr>
      </w:pPr>
    </w:p>
    <w:p w14:paraId="304F5487" w14:textId="77777777" w:rsidR="002E4710" w:rsidRDefault="002E4710" w:rsidP="002E4710">
      <w:pPr>
        <w:rPr>
          <w:rFonts w:ascii="Arial" w:hAnsi="Arial" w:cs="Arial"/>
          <w:lang w:val="fr-BE"/>
        </w:rPr>
      </w:pPr>
    </w:p>
    <w:p w14:paraId="6E6A9F40" w14:textId="77777777" w:rsidR="002E4710" w:rsidRDefault="002E4710" w:rsidP="002E4710">
      <w:pPr>
        <w:rPr>
          <w:rFonts w:ascii="Arial" w:hAnsi="Arial" w:cs="Arial"/>
          <w:lang w:val="fr-BE"/>
        </w:rPr>
      </w:pPr>
    </w:p>
    <w:p w14:paraId="0B6C3CC9" w14:textId="77777777" w:rsidR="002E4710" w:rsidRDefault="002E4710" w:rsidP="002E4710">
      <w:pPr>
        <w:rPr>
          <w:rFonts w:ascii="Arial" w:hAnsi="Arial" w:cs="Arial"/>
          <w:lang w:val="fr-BE"/>
        </w:rPr>
      </w:pPr>
    </w:p>
    <w:p w14:paraId="5264991A" w14:textId="77777777" w:rsidR="002E4710" w:rsidRDefault="002E4710" w:rsidP="002E4710">
      <w:pPr>
        <w:rPr>
          <w:rFonts w:ascii="Arial" w:hAnsi="Arial" w:cs="Arial"/>
          <w:lang w:val="fr-BE"/>
        </w:rPr>
      </w:pPr>
    </w:p>
    <w:p w14:paraId="7852491E" w14:textId="77777777" w:rsidR="002E4710" w:rsidRDefault="002E4710" w:rsidP="002E4710">
      <w:pPr>
        <w:rPr>
          <w:rFonts w:ascii="Arial" w:hAnsi="Arial" w:cs="Arial"/>
          <w:lang w:val="fr-BE"/>
        </w:rPr>
      </w:pPr>
    </w:p>
    <w:p w14:paraId="07CBF977" w14:textId="77777777" w:rsidR="002E4710" w:rsidRDefault="002E4710" w:rsidP="002E4710">
      <w:pPr>
        <w:rPr>
          <w:rFonts w:ascii="Arial" w:hAnsi="Arial" w:cs="Arial"/>
          <w:lang w:val="fr-BE"/>
        </w:rPr>
      </w:pPr>
    </w:p>
    <w:p w14:paraId="372DFD8F" w14:textId="77777777" w:rsidR="002E4710" w:rsidRDefault="002E4710" w:rsidP="002E4710">
      <w:pPr>
        <w:rPr>
          <w:rFonts w:ascii="Arial" w:hAnsi="Arial" w:cs="Arial"/>
          <w:lang w:val="fr-BE"/>
        </w:rPr>
      </w:pPr>
    </w:p>
    <w:p w14:paraId="7A651AAE" w14:textId="77777777" w:rsidR="002E4710" w:rsidRDefault="002E4710" w:rsidP="002E4710">
      <w:pPr>
        <w:rPr>
          <w:rFonts w:ascii="Arial" w:hAnsi="Arial" w:cs="Arial"/>
          <w:lang w:val="fr-BE"/>
        </w:rPr>
      </w:pPr>
    </w:p>
    <w:p w14:paraId="13BD8D35" w14:textId="77777777" w:rsidR="002E4710" w:rsidRDefault="002E4710" w:rsidP="002E4710">
      <w:pPr>
        <w:rPr>
          <w:rFonts w:ascii="Arial" w:hAnsi="Arial" w:cs="Arial"/>
          <w:lang w:val="fr-BE"/>
        </w:rPr>
      </w:pPr>
    </w:p>
    <w:p w14:paraId="69DEF7CD" w14:textId="77777777" w:rsidR="002E4710" w:rsidRDefault="002E4710" w:rsidP="002E4710">
      <w:pPr>
        <w:rPr>
          <w:rFonts w:ascii="Arial" w:hAnsi="Arial" w:cs="Arial"/>
          <w:lang w:val="fr-BE"/>
        </w:rPr>
      </w:pPr>
    </w:p>
    <w:p w14:paraId="29D5739A" w14:textId="77777777" w:rsidR="002E4710" w:rsidRDefault="002E4710" w:rsidP="002E4710">
      <w:pPr>
        <w:rPr>
          <w:rFonts w:ascii="Arial" w:hAnsi="Arial" w:cs="Arial"/>
          <w:lang w:val="fr-BE"/>
        </w:rPr>
      </w:pPr>
    </w:p>
    <w:p w14:paraId="7CC0A5A5" w14:textId="77777777" w:rsidR="002E4710" w:rsidRDefault="002E4710" w:rsidP="002E4710">
      <w:pPr>
        <w:rPr>
          <w:rFonts w:ascii="Arial" w:hAnsi="Arial" w:cs="Arial"/>
          <w:lang w:val="fr-BE"/>
        </w:rPr>
      </w:pPr>
    </w:p>
    <w:p w14:paraId="059FAED2" w14:textId="77777777" w:rsidR="002E4710" w:rsidRDefault="002E4710" w:rsidP="002E4710">
      <w:pPr>
        <w:rPr>
          <w:rFonts w:ascii="Arial" w:hAnsi="Arial" w:cs="Arial"/>
          <w:lang w:val="fr-BE"/>
        </w:rPr>
      </w:pPr>
    </w:p>
    <w:p w14:paraId="5A0255C6" w14:textId="77777777" w:rsidR="002E4710" w:rsidRDefault="002E4710" w:rsidP="002E4710">
      <w:pPr>
        <w:rPr>
          <w:rFonts w:ascii="Arial" w:hAnsi="Arial" w:cs="Arial"/>
          <w:lang w:val="fr-BE"/>
        </w:rPr>
      </w:pPr>
    </w:p>
    <w:p w14:paraId="26A18292" w14:textId="77777777" w:rsidR="002E4710" w:rsidRDefault="002E4710" w:rsidP="002E4710">
      <w:pPr>
        <w:pStyle w:val="En-tte"/>
        <w:tabs>
          <w:tab w:val="left" w:pos="708"/>
        </w:tabs>
        <w:rPr>
          <w:rFonts w:ascii="Arial" w:hAnsi="Arial" w:cs="Arial"/>
          <w:lang w:val="fr-BE"/>
        </w:rPr>
      </w:pPr>
    </w:p>
    <w:p w14:paraId="1D1AD543" w14:textId="38944F60" w:rsidR="002E4710" w:rsidRDefault="002E4710" w:rsidP="002E4710">
      <w:pPr>
        <w:pStyle w:val="En-tte"/>
        <w:tabs>
          <w:tab w:val="left" w:pos="708"/>
        </w:tabs>
        <w:rPr>
          <w:rFonts w:ascii="Arial" w:hAnsi="Arial" w:cs="Arial"/>
          <w:lang w:val="fr-BE"/>
        </w:rPr>
      </w:pPr>
    </w:p>
    <w:p w14:paraId="2CB5D56A" w14:textId="56C91E8B" w:rsidR="004152C1" w:rsidRDefault="004152C1" w:rsidP="002E4710">
      <w:pPr>
        <w:pStyle w:val="En-tte"/>
        <w:tabs>
          <w:tab w:val="left" w:pos="708"/>
        </w:tabs>
        <w:rPr>
          <w:rFonts w:ascii="Arial" w:hAnsi="Arial" w:cs="Arial"/>
          <w:lang w:val="fr-BE"/>
        </w:rPr>
      </w:pPr>
    </w:p>
    <w:p w14:paraId="7CA5AEEE" w14:textId="7B34EB00" w:rsidR="004152C1" w:rsidRDefault="004152C1" w:rsidP="002E4710">
      <w:pPr>
        <w:pStyle w:val="En-tte"/>
        <w:tabs>
          <w:tab w:val="left" w:pos="708"/>
        </w:tabs>
        <w:rPr>
          <w:rFonts w:ascii="Arial" w:hAnsi="Arial" w:cs="Arial"/>
          <w:lang w:val="fr-BE"/>
        </w:rPr>
      </w:pPr>
    </w:p>
    <w:p w14:paraId="382859A9" w14:textId="7F046934" w:rsidR="004152C1" w:rsidRDefault="004152C1" w:rsidP="002E4710">
      <w:pPr>
        <w:pStyle w:val="En-tte"/>
        <w:tabs>
          <w:tab w:val="left" w:pos="708"/>
        </w:tabs>
        <w:rPr>
          <w:rFonts w:ascii="Arial" w:hAnsi="Arial" w:cs="Arial"/>
          <w:lang w:val="fr-BE"/>
        </w:rPr>
      </w:pPr>
    </w:p>
    <w:p w14:paraId="6744F4A9" w14:textId="5B6AF280" w:rsidR="004152C1" w:rsidRDefault="004152C1" w:rsidP="002E4710">
      <w:pPr>
        <w:pStyle w:val="En-tte"/>
        <w:tabs>
          <w:tab w:val="left" w:pos="708"/>
        </w:tabs>
        <w:rPr>
          <w:rFonts w:ascii="Arial" w:hAnsi="Arial" w:cs="Arial"/>
          <w:lang w:val="fr-BE"/>
        </w:rPr>
      </w:pPr>
    </w:p>
    <w:p w14:paraId="30E6030D" w14:textId="030FC871" w:rsidR="004152C1" w:rsidRDefault="004152C1" w:rsidP="002E4710">
      <w:pPr>
        <w:pStyle w:val="En-tte"/>
        <w:tabs>
          <w:tab w:val="left" w:pos="708"/>
        </w:tabs>
        <w:rPr>
          <w:rFonts w:ascii="Arial" w:hAnsi="Arial" w:cs="Arial"/>
          <w:lang w:val="fr-BE"/>
        </w:rPr>
      </w:pPr>
    </w:p>
    <w:p w14:paraId="0F894BCE" w14:textId="212DCC85" w:rsidR="004152C1" w:rsidRDefault="004152C1" w:rsidP="002E4710">
      <w:pPr>
        <w:pStyle w:val="En-tte"/>
        <w:tabs>
          <w:tab w:val="left" w:pos="708"/>
        </w:tabs>
        <w:rPr>
          <w:rFonts w:ascii="Arial" w:hAnsi="Arial" w:cs="Arial"/>
          <w:lang w:val="fr-BE"/>
        </w:rPr>
      </w:pPr>
    </w:p>
    <w:p w14:paraId="750BDB03" w14:textId="62DDF3FB" w:rsidR="004152C1" w:rsidRDefault="004152C1" w:rsidP="002E4710">
      <w:pPr>
        <w:pStyle w:val="En-tte"/>
        <w:tabs>
          <w:tab w:val="left" w:pos="708"/>
        </w:tabs>
        <w:rPr>
          <w:rFonts w:ascii="Arial" w:hAnsi="Arial" w:cs="Arial"/>
          <w:lang w:val="fr-BE"/>
        </w:rPr>
      </w:pPr>
    </w:p>
    <w:p w14:paraId="77E5C19E" w14:textId="4441B7A5" w:rsidR="004152C1" w:rsidRDefault="004152C1" w:rsidP="002E4710">
      <w:pPr>
        <w:pStyle w:val="En-tte"/>
        <w:tabs>
          <w:tab w:val="left" w:pos="708"/>
        </w:tabs>
        <w:rPr>
          <w:rFonts w:ascii="Arial" w:hAnsi="Arial" w:cs="Arial"/>
          <w:lang w:val="fr-BE"/>
        </w:rPr>
      </w:pPr>
    </w:p>
    <w:p w14:paraId="282F087D" w14:textId="2F656B31" w:rsidR="004152C1" w:rsidRDefault="004152C1" w:rsidP="002E4710">
      <w:pPr>
        <w:pStyle w:val="En-tte"/>
        <w:tabs>
          <w:tab w:val="left" w:pos="708"/>
        </w:tabs>
        <w:rPr>
          <w:rFonts w:ascii="Arial" w:hAnsi="Arial" w:cs="Arial"/>
          <w:lang w:val="fr-BE"/>
        </w:rPr>
      </w:pPr>
    </w:p>
    <w:p w14:paraId="60CE1116" w14:textId="5C727479" w:rsidR="004152C1" w:rsidRDefault="004152C1" w:rsidP="002E4710">
      <w:pPr>
        <w:pStyle w:val="En-tte"/>
        <w:tabs>
          <w:tab w:val="left" w:pos="708"/>
        </w:tabs>
        <w:rPr>
          <w:rFonts w:ascii="Arial" w:hAnsi="Arial" w:cs="Arial"/>
          <w:lang w:val="fr-BE"/>
        </w:rPr>
      </w:pPr>
    </w:p>
    <w:p w14:paraId="2DEB2CFC" w14:textId="32299005" w:rsidR="004152C1" w:rsidRDefault="004152C1" w:rsidP="002E4710">
      <w:pPr>
        <w:pStyle w:val="En-tte"/>
        <w:tabs>
          <w:tab w:val="left" w:pos="708"/>
        </w:tabs>
        <w:rPr>
          <w:rFonts w:ascii="Arial" w:hAnsi="Arial" w:cs="Arial"/>
          <w:lang w:val="fr-BE"/>
        </w:rPr>
      </w:pPr>
    </w:p>
    <w:p w14:paraId="7F86ECCD" w14:textId="77777777" w:rsidR="004152C1" w:rsidRDefault="004152C1" w:rsidP="002E4710">
      <w:pPr>
        <w:pStyle w:val="En-tte"/>
        <w:tabs>
          <w:tab w:val="left" w:pos="708"/>
        </w:tabs>
        <w:rPr>
          <w:rFonts w:ascii="Arial" w:hAnsi="Arial" w:cs="Arial"/>
          <w:lang w:val="fr-BE"/>
        </w:rPr>
      </w:pPr>
    </w:p>
    <w:p w14:paraId="297423FD" w14:textId="77777777" w:rsidR="002E4710" w:rsidRDefault="002E4710" w:rsidP="002E4710">
      <w:pPr>
        <w:pStyle w:val="En-tte"/>
        <w:tabs>
          <w:tab w:val="left" w:pos="708"/>
        </w:tabs>
        <w:rPr>
          <w:rFonts w:ascii="Arial" w:hAnsi="Arial" w:cs="Arial"/>
          <w:lang w:val="fr-BE"/>
        </w:rPr>
      </w:pPr>
    </w:p>
    <w:p w14:paraId="679560AC" w14:textId="0839C35F" w:rsidR="002E4710" w:rsidRDefault="002E4710" w:rsidP="002E4710">
      <w:pPr>
        <w:jc w:val="both"/>
        <w:rPr>
          <w:rFonts w:ascii="Arial" w:hAnsi="Arial" w:cs="Arial"/>
          <w:b/>
          <w:sz w:val="24"/>
          <w:szCs w:val="24"/>
          <w:u w:val="single"/>
          <w:lang w:val="fr-BE"/>
        </w:rPr>
      </w:pPr>
    </w:p>
    <w:p w14:paraId="68AA966D" w14:textId="71C0A723" w:rsidR="002E4710" w:rsidRDefault="002E4710" w:rsidP="00374A90">
      <w:pPr>
        <w:jc w:val="center"/>
        <w:rPr>
          <w:rFonts w:ascii="Arial" w:hAnsi="Arial" w:cs="Arial"/>
          <w:b/>
          <w:sz w:val="24"/>
          <w:szCs w:val="24"/>
          <w:u w:val="single"/>
          <w:lang w:val="fr-BE"/>
        </w:rPr>
      </w:pPr>
      <w:r>
        <w:rPr>
          <w:rFonts w:ascii="Arial" w:hAnsi="Arial" w:cs="Arial"/>
          <w:b/>
          <w:sz w:val="24"/>
          <w:szCs w:val="24"/>
          <w:u w:val="single"/>
          <w:lang w:val="fr-BE"/>
        </w:rPr>
        <w:t xml:space="preserve">Parcours type </w:t>
      </w:r>
      <w:r w:rsidR="007B2DFE">
        <w:rPr>
          <w:rFonts w:ascii="Arial" w:hAnsi="Arial" w:cs="Arial"/>
          <w:b/>
          <w:sz w:val="24"/>
          <w:szCs w:val="24"/>
          <w:u w:val="single"/>
          <w:lang w:val="fr-BE"/>
        </w:rPr>
        <w:t>4</w:t>
      </w:r>
      <w:r>
        <w:rPr>
          <w:rFonts w:ascii="Arial" w:hAnsi="Arial" w:cs="Arial"/>
          <w:b/>
          <w:sz w:val="24"/>
          <w:szCs w:val="24"/>
          <w:u w:val="single"/>
          <w:lang w:val="fr-BE"/>
        </w:rPr>
        <w:t xml:space="preserve"> VRC / Type </w:t>
      </w:r>
      <w:r w:rsidR="007B2DFE">
        <w:rPr>
          <w:rFonts w:ascii="Arial" w:hAnsi="Arial" w:cs="Arial"/>
          <w:b/>
          <w:sz w:val="24"/>
          <w:szCs w:val="24"/>
          <w:u w:val="single"/>
          <w:lang w:val="fr-BE"/>
        </w:rPr>
        <w:t>4</w:t>
      </w:r>
      <w:r>
        <w:rPr>
          <w:rFonts w:ascii="Arial" w:hAnsi="Arial" w:cs="Arial"/>
          <w:b/>
          <w:sz w:val="24"/>
          <w:szCs w:val="24"/>
          <w:u w:val="single"/>
          <w:lang w:val="fr-BE"/>
        </w:rPr>
        <w:t xml:space="preserve"> RS course</w:t>
      </w:r>
    </w:p>
    <w:p w14:paraId="7359BBAC" w14:textId="77777777" w:rsidR="002E4710" w:rsidRDefault="00000000" w:rsidP="002E4710">
      <w:pPr>
        <w:pStyle w:val="En-tte"/>
        <w:tabs>
          <w:tab w:val="left" w:pos="708"/>
        </w:tabs>
        <w:rPr>
          <w:rFonts w:ascii="Arial" w:hAnsi="Arial" w:cs="Arial"/>
          <w:lang w:val="fr-BE"/>
        </w:rPr>
      </w:pPr>
      <w:r>
        <w:object w:dxaOrig="1440" w:dyaOrig="1440" w14:anchorId="740A7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70pt;margin-top:10.7pt;width:352.85pt;height:530.2pt;z-index:251660288;mso-wrap-edited:f" wrapcoords="-46 0 -46 21569 21600 21569 21600 0 -46 0">
            <v:imagedata r:id="rId9" o:title=""/>
            <w10:wrap type="tight"/>
          </v:shape>
          <o:OLEObject Type="Embed" ProgID="Word.Picture.8" ShapeID="_x0000_s2053" DrawAspect="Content" ObjectID="_1816956293" r:id="rId10"/>
        </w:object>
      </w:r>
    </w:p>
    <w:p w14:paraId="54819AC9" w14:textId="77777777" w:rsidR="002E4710" w:rsidRDefault="002E4710" w:rsidP="002E4710">
      <w:pPr>
        <w:pStyle w:val="En-tte"/>
        <w:tabs>
          <w:tab w:val="left" w:pos="708"/>
        </w:tabs>
        <w:rPr>
          <w:rFonts w:ascii="Arial" w:hAnsi="Arial" w:cs="Arial"/>
          <w:lang w:val="fr-BE"/>
        </w:rPr>
      </w:pPr>
    </w:p>
    <w:p w14:paraId="0B1C010A" w14:textId="30392AA3" w:rsidR="002E4710" w:rsidRDefault="002E4710" w:rsidP="002E4710">
      <w:pPr>
        <w:pStyle w:val="En-tte"/>
        <w:tabs>
          <w:tab w:val="left" w:pos="708"/>
        </w:tabs>
        <w:rPr>
          <w:rFonts w:ascii="Arial" w:hAnsi="Arial" w:cs="Arial"/>
          <w:lang w:val="fr-BE"/>
        </w:rPr>
      </w:pPr>
    </w:p>
    <w:p w14:paraId="4C60A550" w14:textId="77777777" w:rsidR="002E4710" w:rsidRDefault="002E4710" w:rsidP="002E4710">
      <w:pPr>
        <w:pStyle w:val="En-tte"/>
        <w:tabs>
          <w:tab w:val="left" w:pos="708"/>
        </w:tabs>
        <w:rPr>
          <w:rFonts w:ascii="Arial" w:hAnsi="Arial" w:cs="Arial"/>
          <w:lang w:val="fr-BE"/>
        </w:rPr>
      </w:pPr>
    </w:p>
    <w:p w14:paraId="32B2CF3F" w14:textId="77777777" w:rsidR="002E4710" w:rsidRDefault="002E4710" w:rsidP="002E4710">
      <w:pPr>
        <w:pStyle w:val="En-tte"/>
        <w:tabs>
          <w:tab w:val="left" w:pos="708"/>
        </w:tabs>
        <w:rPr>
          <w:rFonts w:ascii="Arial" w:hAnsi="Arial" w:cs="Arial"/>
          <w:lang w:val="fr-BE"/>
        </w:rPr>
      </w:pPr>
    </w:p>
    <w:p w14:paraId="10C56DEB" w14:textId="77777777" w:rsidR="002E4710" w:rsidRDefault="002E4710" w:rsidP="002E4710">
      <w:pPr>
        <w:pStyle w:val="En-tte"/>
        <w:tabs>
          <w:tab w:val="left" w:pos="708"/>
        </w:tabs>
        <w:rPr>
          <w:rFonts w:ascii="Arial" w:hAnsi="Arial" w:cs="Arial"/>
          <w:lang w:val="fr-BE"/>
        </w:rPr>
      </w:pPr>
    </w:p>
    <w:p w14:paraId="01169589" w14:textId="77777777" w:rsidR="002E4710" w:rsidRDefault="002E4710" w:rsidP="002E4710">
      <w:pPr>
        <w:pStyle w:val="En-tte"/>
        <w:tabs>
          <w:tab w:val="left" w:pos="708"/>
        </w:tabs>
        <w:rPr>
          <w:rFonts w:ascii="Arial" w:hAnsi="Arial" w:cs="Arial"/>
          <w:lang w:val="fr-BE"/>
        </w:rPr>
      </w:pPr>
    </w:p>
    <w:p w14:paraId="5A734EFB" w14:textId="77777777" w:rsidR="002E4710" w:rsidRDefault="002E4710" w:rsidP="002E4710">
      <w:pPr>
        <w:pStyle w:val="En-tte"/>
        <w:tabs>
          <w:tab w:val="left" w:pos="708"/>
        </w:tabs>
        <w:rPr>
          <w:rFonts w:ascii="Arial" w:hAnsi="Arial" w:cs="Arial"/>
          <w:lang w:val="fr-BE"/>
        </w:rPr>
      </w:pPr>
    </w:p>
    <w:p w14:paraId="14A9E574" w14:textId="77777777" w:rsidR="002E4710" w:rsidRDefault="002E4710" w:rsidP="002E4710">
      <w:pPr>
        <w:pStyle w:val="En-tte"/>
        <w:tabs>
          <w:tab w:val="left" w:pos="708"/>
        </w:tabs>
        <w:rPr>
          <w:rFonts w:ascii="Arial" w:hAnsi="Arial" w:cs="Arial"/>
          <w:lang w:val="fr-BE"/>
        </w:rPr>
      </w:pPr>
    </w:p>
    <w:p w14:paraId="54D45228" w14:textId="77777777" w:rsidR="002E4710" w:rsidRDefault="002E4710" w:rsidP="002E4710">
      <w:pPr>
        <w:pStyle w:val="En-tte"/>
        <w:tabs>
          <w:tab w:val="left" w:pos="708"/>
        </w:tabs>
        <w:rPr>
          <w:rFonts w:ascii="Arial" w:hAnsi="Arial" w:cs="Arial"/>
          <w:lang w:val="fr-BE"/>
        </w:rPr>
      </w:pPr>
    </w:p>
    <w:p w14:paraId="70609927" w14:textId="0C74F6F5" w:rsidR="002E4710" w:rsidRDefault="00A204BA" w:rsidP="002E4710">
      <w:pPr>
        <w:pStyle w:val="En-tte"/>
        <w:tabs>
          <w:tab w:val="left" w:pos="708"/>
        </w:tabs>
        <w:rPr>
          <w:rFonts w:ascii="Arial" w:hAnsi="Arial" w:cs="Arial"/>
          <w:lang w:val="fr-BE"/>
        </w:rPr>
      </w:pPr>
      <w:r>
        <w:rPr>
          <w:noProof/>
        </w:rPr>
        <mc:AlternateContent>
          <mc:Choice Requires="wps">
            <w:drawing>
              <wp:anchor distT="0" distB="0" distL="114300" distR="114300" simplePos="0" relativeHeight="251661312" behindDoc="0" locked="0" layoutInCell="1" allowOverlap="1" wp14:anchorId="7E32BAB0" wp14:editId="5266EDAB">
                <wp:simplePos x="0" y="0"/>
                <wp:positionH relativeFrom="column">
                  <wp:posOffset>3453765</wp:posOffset>
                </wp:positionH>
                <wp:positionV relativeFrom="paragraph">
                  <wp:posOffset>38100</wp:posOffset>
                </wp:positionV>
                <wp:extent cx="1625600" cy="50165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625600" cy="501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FD5D1" id="Rectangle 4" o:spid="_x0000_s1026" style="position:absolute;margin-left:271.95pt;margin-top:3pt;width:128pt;height: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" fillcolor="white [3212]" strokecolor="white [3212]" strokeweight="1pt"/>
            </w:pict>
          </mc:Fallback>
        </mc:AlternateContent>
      </w:r>
      <w:r w:rsidR="002E4710">
        <w:rPr>
          <w:noProof/>
        </w:rPr>
        <mc:AlternateContent>
          <mc:Choice Requires="wps">
            <w:drawing>
              <wp:anchor distT="0" distB="0" distL="114300" distR="114300" simplePos="0" relativeHeight="251658240" behindDoc="0" locked="0" layoutInCell="1" allowOverlap="1" wp14:anchorId="6E81961E" wp14:editId="1554B86A">
                <wp:simplePos x="0" y="0"/>
                <wp:positionH relativeFrom="column">
                  <wp:posOffset>3411855</wp:posOffset>
                </wp:positionH>
                <wp:positionV relativeFrom="paragraph">
                  <wp:posOffset>60325</wp:posOffset>
                </wp:positionV>
                <wp:extent cx="1628775" cy="495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5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6233C" id="Rectangle 5" o:spid="_x0000_s1026" style="position:absolute;margin-left:268.65pt;margin-top:4.75pt;width:128.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" strokecolor="white"/>
            </w:pict>
          </mc:Fallback>
        </mc:AlternateContent>
      </w:r>
      <w:r w:rsidR="002E4710">
        <w:rPr>
          <w:noProof/>
        </w:rPr>
        <mc:AlternateContent>
          <mc:Choice Requires="wps">
            <w:drawing>
              <wp:anchor distT="0" distB="0" distL="114300" distR="114300" simplePos="0" relativeHeight="251659264" behindDoc="0" locked="0" layoutInCell="1" allowOverlap="1" wp14:anchorId="624CC591" wp14:editId="22A9194D">
                <wp:simplePos x="0" y="0"/>
                <wp:positionH relativeFrom="column">
                  <wp:posOffset>3148330</wp:posOffset>
                </wp:positionH>
                <wp:positionV relativeFrom="paragraph">
                  <wp:posOffset>4559935</wp:posOffset>
                </wp:positionV>
                <wp:extent cx="732790" cy="542925"/>
                <wp:effectExtent l="0"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9D365" w14:textId="77777777" w:rsidR="002E4710" w:rsidRDefault="002E4710" w:rsidP="002E4710">
                            <w:pPr>
                              <w:jc w:val="center"/>
                              <w:rPr>
                                <w:rFonts w:ascii="Arial" w:hAnsi="Arial" w:cs="Arial"/>
                                <w:sz w:val="22"/>
                                <w:szCs w:val="22"/>
                              </w:rPr>
                            </w:pPr>
                            <w:r>
                              <w:rPr>
                                <w:rFonts w:ascii="Arial" w:hAnsi="Arial" w:cs="Arial"/>
                                <w:sz w:val="22"/>
                                <w:szCs w:val="22"/>
                              </w:rPr>
                              <w:t>Porte</w:t>
                            </w:r>
                          </w:p>
                          <w:p w14:paraId="55BFA46E" w14:textId="77777777" w:rsidR="002E4710" w:rsidRDefault="002E4710" w:rsidP="002E4710">
                            <w:pPr>
                              <w:jc w:val="center"/>
                              <w:rPr>
                                <w:rFonts w:ascii="Arial" w:hAnsi="Arial" w:cs="Arial"/>
                                <w:sz w:val="22"/>
                                <w:szCs w:val="22"/>
                              </w:rPr>
                            </w:pPr>
                            <w:r>
                              <w:rPr>
                                <w:rFonts w:ascii="Arial" w:hAnsi="Arial" w:cs="Arial"/>
                                <w:sz w:val="22"/>
                                <w:szCs w:val="22"/>
                              </w:rPr>
                              <w:t>Gate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CC591" id="Rectangle 1" o:spid="_x0000_s1026" style="position:absolute;margin-left:247.9pt;margin-top:359.05pt;width:57.7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" stroked="f">
                <v:textbox>
                  <w:txbxContent>
                    <w:p w14:paraId="2CC9D365" w14:textId="77777777" w:rsidR="002E4710" w:rsidRDefault="002E4710" w:rsidP="002E4710">
                      <w:pPr>
                        <w:jc w:val="center"/>
                        <w:rPr>
                          <w:rFonts w:ascii="Arial" w:hAnsi="Arial" w:cs="Arial"/>
                          <w:sz w:val="22"/>
                          <w:szCs w:val="22"/>
                        </w:rPr>
                      </w:pPr>
                      <w:r>
                        <w:rPr>
                          <w:rFonts w:ascii="Arial" w:hAnsi="Arial" w:cs="Arial"/>
                          <w:sz w:val="22"/>
                          <w:szCs w:val="22"/>
                        </w:rPr>
                        <w:t>Porte</w:t>
                      </w:r>
                    </w:p>
                    <w:p w14:paraId="55BFA46E" w14:textId="77777777" w:rsidR="002E4710" w:rsidRDefault="002E4710" w:rsidP="002E4710">
                      <w:pPr>
                        <w:jc w:val="center"/>
                        <w:rPr>
                          <w:rFonts w:ascii="Arial" w:hAnsi="Arial" w:cs="Arial"/>
                          <w:sz w:val="22"/>
                          <w:szCs w:val="22"/>
                        </w:rPr>
                      </w:pPr>
                      <w:r>
                        <w:rPr>
                          <w:rFonts w:ascii="Arial" w:hAnsi="Arial" w:cs="Arial"/>
                          <w:sz w:val="22"/>
                          <w:szCs w:val="22"/>
                        </w:rPr>
                        <w:t>Gate</w:t>
                      </w:r>
                    </w:p>
                  </w:txbxContent>
                </v:textbox>
              </v:rect>
            </w:pict>
          </mc:Fallback>
        </mc:AlternateContent>
      </w:r>
    </w:p>
    <w:p w14:paraId="44E05817" w14:textId="77777777" w:rsidR="002E4710" w:rsidRDefault="002E4710" w:rsidP="002E4710">
      <w:pPr>
        <w:pStyle w:val="En-tte"/>
        <w:tabs>
          <w:tab w:val="left" w:pos="708"/>
        </w:tabs>
        <w:rPr>
          <w:rFonts w:ascii="Arial" w:hAnsi="Arial" w:cs="Arial"/>
          <w:lang w:val="fr-BE"/>
        </w:rPr>
      </w:pPr>
    </w:p>
    <w:p w14:paraId="6DA04BFC" w14:textId="77777777" w:rsidR="002E4710" w:rsidRDefault="002E4710" w:rsidP="002E4710">
      <w:pPr>
        <w:pStyle w:val="En-tte"/>
        <w:tabs>
          <w:tab w:val="left" w:pos="708"/>
        </w:tabs>
        <w:rPr>
          <w:rFonts w:ascii="Arial" w:hAnsi="Arial" w:cs="Arial"/>
          <w:lang w:val="fr-BE"/>
        </w:rPr>
      </w:pPr>
    </w:p>
    <w:p w14:paraId="398FF663" w14:textId="77777777" w:rsidR="002E4710" w:rsidRDefault="002E4710" w:rsidP="002E4710">
      <w:pPr>
        <w:pStyle w:val="En-tte"/>
        <w:tabs>
          <w:tab w:val="left" w:pos="708"/>
        </w:tabs>
        <w:rPr>
          <w:rFonts w:ascii="Arial" w:hAnsi="Arial" w:cs="Arial"/>
          <w:lang w:val="fr-BE"/>
        </w:rPr>
      </w:pPr>
    </w:p>
    <w:p w14:paraId="62EC06E9" w14:textId="77777777" w:rsidR="002E4710" w:rsidRDefault="002E4710" w:rsidP="002E4710">
      <w:pPr>
        <w:pStyle w:val="En-tte"/>
        <w:tabs>
          <w:tab w:val="left" w:pos="708"/>
        </w:tabs>
        <w:rPr>
          <w:rFonts w:ascii="Arial" w:hAnsi="Arial" w:cs="Arial"/>
          <w:lang w:val="fr-BE"/>
        </w:rPr>
      </w:pPr>
    </w:p>
    <w:p w14:paraId="13D1F569" w14:textId="77777777" w:rsidR="002E4710" w:rsidRDefault="002E4710" w:rsidP="002E4710">
      <w:pPr>
        <w:pStyle w:val="En-tte"/>
        <w:tabs>
          <w:tab w:val="left" w:pos="708"/>
        </w:tabs>
        <w:rPr>
          <w:rFonts w:ascii="Arial" w:hAnsi="Arial" w:cs="Arial"/>
          <w:lang w:val="fr-BE"/>
        </w:rPr>
      </w:pPr>
    </w:p>
    <w:p w14:paraId="78C06BAC" w14:textId="77777777" w:rsidR="002E4710" w:rsidRDefault="002E4710" w:rsidP="002E4710">
      <w:pPr>
        <w:pStyle w:val="En-tte"/>
        <w:tabs>
          <w:tab w:val="left" w:pos="708"/>
        </w:tabs>
        <w:rPr>
          <w:rFonts w:ascii="Arial" w:hAnsi="Arial" w:cs="Arial"/>
          <w:lang w:val="fr-BE"/>
        </w:rPr>
      </w:pPr>
    </w:p>
    <w:p w14:paraId="08EF9DF9" w14:textId="77777777" w:rsidR="002E4710" w:rsidRDefault="002E4710" w:rsidP="002E4710">
      <w:pPr>
        <w:pStyle w:val="En-tte"/>
        <w:tabs>
          <w:tab w:val="left" w:pos="708"/>
        </w:tabs>
        <w:rPr>
          <w:rFonts w:ascii="Arial" w:hAnsi="Arial" w:cs="Arial"/>
          <w:lang w:val="fr-BE"/>
        </w:rPr>
      </w:pPr>
    </w:p>
    <w:p w14:paraId="6B8C0FED" w14:textId="77777777" w:rsidR="002E4710" w:rsidRDefault="002E4710" w:rsidP="002E4710">
      <w:pPr>
        <w:pStyle w:val="En-tte"/>
        <w:tabs>
          <w:tab w:val="left" w:pos="708"/>
        </w:tabs>
        <w:rPr>
          <w:rFonts w:ascii="Arial" w:hAnsi="Arial" w:cs="Arial"/>
          <w:lang w:val="fr-BE"/>
        </w:rPr>
      </w:pPr>
    </w:p>
    <w:p w14:paraId="774BF952" w14:textId="77777777" w:rsidR="002E4710" w:rsidRDefault="002E4710" w:rsidP="002E4710">
      <w:pPr>
        <w:pStyle w:val="En-tte"/>
        <w:tabs>
          <w:tab w:val="left" w:pos="708"/>
        </w:tabs>
        <w:rPr>
          <w:rFonts w:ascii="Arial" w:hAnsi="Arial" w:cs="Arial"/>
          <w:lang w:val="fr-BE"/>
        </w:rPr>
      </w:pPr>
    </w:p>
    <w:p w14:paraId="38A8B34E" w14:textId="77777777" w:rsidR="002E4710" w:rsidRDefault="002E4710" w:rsidP="002E4710">
      <w:pPr>
        <w:pStyle w:val="En-tte"/>
        <w:tabs>
          <w:tab w:val="left" w:pos="708"/>
        </w:tabs>
        <w:rPr>
          <w:rFonts w:ascii="Arial" w:hAnsi="Arial" w:cs="Arial"/>
          <w:lang w:val="fr-BE"/>
        </w:rPr>
      </w:pPr>
    </w:p>
    <w:p w14:paraId="3AF37C32" w14:textId="77777777" w:rsidR="002E4710" w:rsidRDefault="002E4710" w:rsidP="002E4710">
      <w:pPr>
        <w:pStyle w:val="En-tte"/>
        <w:tabs>
          <w:tab w:val="left" w:pos="708"/>
        </w:tabs>
        <w:rPr>
          <w:rFonts w:ascii="Arial" w:hAnsi="Arial" w:cs="Arial"/>
          <w:lang w:val="fr-BE"/>
        </w:rPr>
      </w:pPr>
    </w:p>
    <w:p w14:paraId="29F0613B" w14:textId="77777777" w:rsidR="002E4710" w:rsidRDefault="002E4710" w:rsidP="002E4710">
      <w:pPr>
        <w:pStyle w:val="En-tte"/>
        <w:tabs>
          <w:tab w:val="left" w:pos="708"/>
        </w:tabs>
        <w:rPr>
          <w:rFonts w:ascii="Arial" w:hAnsi="Arial" w:cs="Arial"/>
          <w:lang w:val="fr-BE"/>
        </w:rPr>
      </w:pPr>
    </w:p>
    <w:p w14:paraId="05CEF0D3" w14:textId="77777777" w:rsidR="002E4710" w:rsidRDefault="002E4710" w:rsidP="002E4710">
      <w:pPr>
        <w:pStyle w:val="En-tte"/>
        <w:tabs>
          <w:tab w:val="left" w:pos="708"/>
        </w:tabs>
        <w:rPr>
          <w:rFonts w:ascii="Arial" w:hAnsi="Arial" w:cs="Arial"/>
          <w:lang w:val="fr-BE"/>
        </w:rPr>
      </w:pPr>
    </w:p>
    <w:p w14:paraId="6EF980B4" w14:textId="77777777" w:rsidR="002E4710" w:rsidRDefault="002E4710" w:rsidP="002E4710">
      <w:pPr>
        <w:pStyle w:val="En-tte"/>
        <w:tabs>
          <w:tab w:val="left" w:pos="708"/>
        </w:tabs>
        <w:rPr>
          <w:rFonts w:ascii="Arial" w:hAnsi="Arial" w:cs="Arial"/>
          <w:lang w:val="fr-BE"/>
        </w:rPr>
      </w:pPr>
    </w:p>
    <w:p w14:paraId="74CB601D" w14:textId="77777777" w:rsidR="002E4710" w:rsidRDefault="002E4710" w:rsidP="002E4710">
      <w:pPr>
        <w:pStyle w:val="En-tte"/>
        <w:tabs>
          <w:tab w:val="left" w:pos="708"/>
        </w:tabs>
        <w:rPr>
          <w:rFonts w:ascii="Arial" w:hAnsi="Arial" w:cs="Arial"/>
          <w:lang w:val="fr-BE"/>
        </w:rPr>
      </w:pPr>
    </w:p>
    <w:p w14:paraId="393339F0" w14:textId="77777777" w:rsidR="002E4710" w:rsidRDefault="002E4710" w:rsidP="002E4710">
      <w:pPr>
        <w:pStyle w:val="En-tte"/>
        <w:tabs>
          <w:tab w:val="left" w:pos="708"/>
        </w:tabs>
        <w:rPr>
          <w:rFonts w:ascii="Arial" w:hAnsi="Arial" w:cs="Arial"/>
          <w:lang w:val="fr-BE"/>
        </w:rPr>
      </w:pPr>
    </w:p>
    <w:p w14:paraId="7D427A56" w14:textId="77777777" w:rsidR="002E4710" w:rsidRDefault="002E4710" w:rsidP="002E4710">
      <w:pPr>
        <w:pStyle w:val="En-tte"/>
        <w:tabs>
          <w:tab w:val="left" w:pos="708"/>
        </w:tabs>
        <w:rPr>
          <w:rFonts w:ascii="Arial" w:hAnsi="Arial" w:cs="Arial"/>
          <w:lang w:val="fr-BE"/>
        </w:rPr>
      </w:pPr>
    </w:p>
    <w:p w14:paraId="7A5C2063" w14:textId="77777777" w:rsidR="002E4710" w:rsidRDefault="002E4710" w:rsidP="002E4710">
      <w:pPr>
        <w:pStyle w:val="En-tte"/>
        <w:tabs>
          <w:tab w:val="left" w:pos="708"/>
        </w:tabs>
        <w:rPr>
          <w:rFonts w:ascii="Arial" w:hAnsi="Arial" w:cs="Arial"/>
          <w:lang w:val="fr-BE"/>
        </w:rPr>
      </w:pPr>
    </w:p>
    <w:p w14:paraId="3B536C94" w14:textId="77777777" w:rsidR="002E4710" w:rsidRDefault="002E4710" w:rsidP="002E4710">
      <w:pPr>
        <w:pStyle w:val="En-tte"/>
        <w:tabs>
          <w:tab w:val="left" w:pos="708"/>
        </w:tabs>
        <w:rPr>
          <w:rFonts w:ascii="Arial" w:hAnsi="Arial" w:cs="Arial"/>
          <w:lang w:val="fr-BE"/>
        </w:rPr>
      </w:pPr>
    </w:p>
    <w:p w14:paraId="0A7931ED" w14:textId="77777777" w:rsidR="002E4710" w:rsidRDefault="002E4710" w:rsidP="002E4710">
      <w:pPr>
        <w:pStyle w:val="En-tte"/>
        <w:tabs>
          <w:tab w:val="left" w:pos="708"/>
        </w:tabs>
        <w:rPr>
          <w:rFonts w:ascii="Arial" w:hAnsi="Arial" w:cs="Arial"/>
          <w:lang w:val="fr-BE"/>
        </w:rPr>
      </w:pPr>
    </w:p>
    <w:p w14:paraId="667D0180" w14:textId="77777777" w:rsidR="002E4710" w:rsidRDefault="002E4710" w:rsidP="002E4710">
      <w:pPr>
        <w:pStyle w:val="En-tte"/>
        <w:tabs>
          <w:tab w:val="left" w:pos="708"/>
        </w:tabs>
        <w:rPr>
          <w:rFonts w:ascii="Arial" w:hAnsi="Arial" w:cs="Arial"/>
          <w:lang w:val="fr-BE"/>
        </w:rPr>
      </w:pPr>
    </w:p>
    <w:p w14:paraId="64AF7260" w14:textId="77777777" w:rsidR="002E4710" w:rsidRDefault="002E4710" w:rsidP="002E4710">
      <w:pPr>
        <w:pStyle w:val="En-tte"/>
        <w:tabs>
          <w:tab w:val="left" w:pos="708"/>
        </w:tabs>
        <w:rPr>
          <w:rFonts w:ascii="Arial" w:hAnsi="Arial" w:cs="Arial"/>
          <w:lang w:val="fr-BE"/>
        </w:rPr>
      </w:pPr>
    </w:p>
    <w:p w14:paraId="39C3B5C6" w14:textId="77777777" w:rsidR="002E4710" w:rsidRDefault="002E4710" w:rsidP="002E4710">
      <w:pPr>
        <w:pStyle w:val="En-tte"/>
        <w:tabs>
          <w:tab w:val="left" w:pos="708"/>
        </w:tabs>
        <w:rPr>
          <w:rFonts w:ascii="Arial" w:hAnsi="Arial" w:cs="Arial"/>
          <w:lang w:val="fr-BE"/>
        </w:rPr>
      </w:pPr>
    </w:p>
    <w:p w14:paraId="24215229" w14:textId="77777777" w:rsidR="002E4710" w:rsidRDefault="002E4710" w:rsidP="002E4710">
      <w:pPr>
        <w:pStyle w:val="En-tte"/>
        <w:tabs>
          <w:tab w:val="left" w:pos="708"/>
        </w:tabs>
        <w:rPr>
          <w:rFonts w:ascii="Arial" w:hAnsi="Arial" w:cs="Arial"/>
          <w:lang w:val="fr-BE"/>
        </w:rPr>
      </w:pPr>
    </w:p>
    <w:p w14:paraId="2D59B195" w14:textId="77777777" w:rsidR="002E4710" w:rsidRDefault="002E4710" w:rsidP="002E4710">
      <w:pPr>
        <w:pStyle w:val="En-tte"/>
        <w:tabs>
          <w:tab w:val="left" w:pos="708"/>
        </w:tabs>
        <w:rPr>
          <w:rFonts w:ascii="Arial" w:hAnsi="Arial" w:cs="Arial"/>
          <w:lang w:val="fr-BE"/>
        </w:rPr>
      </w:pPr>
    </w:p>
    <w:p w14:paraId="64FE6DEE" w14:textId="77777777" w:rsidR="002E4710" w:rsidRDefault="002E4710" w:rsidP="002E4710">
      <w:pPr>
        <w:pStyle w:val="En-tte"/>
        <w:tabs>
          <w:tab w:val="left" w:pos="708"/>
        </w:tabs>
        <w:rPr>
          <w:rFonts w:ascii="Arial" w:hAnsi="Arial" w:cs="Arial"/>
          <w:lang w:val="fr-BE"/>
        </w:rPr>
      </w:pPr>
    </w:p>
    <w:p w14:paraId="0FCC2446" w14:textId="77777777" w:rsidR="002E4710" w:rsidRDefault="002E4710" w:rsidP="002E4710">
      <w:pPr>
        <w:pStyle w:val="En-tte"/>
        <w:tabs>
          <w:tab w:val="left" w:pos="708"/>
        </w:tabs>
        <w:rPr>
          <w:rFonts w:ascii="Arial" w:hAnsi="Arial" w:cs="Arial"/>
          <w:lang w:val="fr-BE"/>
        </w:rPr>
      </w:pPr>
    </w:p>
    <w:p w14:paraId="2598389E" w14:textId="77777777" w:rsidR="002E4710" w:rsidRDefault="002E4710" w:rsidP="002E4710">
      <w:pPr>
        <w:pStyle w:val="En-tte"/>
        <w:tabs>
          <w:tab w:val="left" w:pos="708"/>
        </w:tabs>
        <w:rPr>
          <w:rFonts w:ascii="Arial" w:hAnsi="Arial" w:cs="Arial"/>
          <w:lang w:val="fr-BE"/>
        </w:rPr>
      </w:pPr>
    </w:p>
    <w:p w14:paraId="5BC0DF29" w14:textId="77777777" w:rsidR="002E4710" w:rsidRDefault="002E4710" w:rsidP="002E4710">
      <w:pPr>
        <w:pStyle w:val="En-tte"/>
        <w:tabs>
          <w:tab w:val="left" w:pos="708"/>
        </w:tabs>
        <w:rPr>
          <w:rFonts w:ascii="Arial" w:hAnsi="Arial" w:cs="Arial"/>
          <w:lang w:val="fr-BE"/>
        </w:rPr>
      </w:pPr>
    </w:p>
    <w:p w14:paraId="113E18F7" w14:textId="77777777" w:rsidR="002E4710" w:rsidRDefault="002E4710" w:rsidP="002E4710">
      <w:pPr>
        <w:pStyle w:val="En-tte"/>
        <w:tabs>
          <w:tab w:val="left" w:pos="708"/>
        </w:tabs>
        <w:rPr>
          <w:rFonts w:ascii="Arial" w:hAnsi="Arial" w:cs="Arial"/>
          <w:lang w:val="fr-BE"/>
        </w:rPr>
      </w:pPr>
    </w:p>
    <w:p w14:paraId="165072E1" w14:textId="77777777" w:rsidR="002E4710" w:rsidRDefault="002E4710" w:rsidP="002E4710">
      <w:pPr>
        <w:pStyle w:val="En-tte"/>
        <w:tabs>
          <w:tab w:val="left" w:pos="708"/>
        </w:tabs>
        <w:rPr>
          <w:rFonts w:ascii="Arial" w:hAnsi="Arial" w:cs="Arial"/>
          <w:lang w:val="fr-BE"/>
        </w:rPr>
      </w:pPr>
    </w:p>
    <w:p w14:paraId="2753EF97" w14:textId="77777777" w:rsidR="002E4710" w:rsidRDefault="002E4710" w:rsidP="002E4710">
      <w:pPr>
        <w:pStyle w:val="En-tte"/>
        <w:tabs>
          <w:tab w:val="left" w:pos="708"/>
        </w:tabs>
        <w:rPr>
          <w:rFonts w:ascii="Arial" w:hAnsi="Arial" w:cs="Arial"/>
          <w:lang w:val="fr-BE"/>
        </w:rPr>
      </w:pPr>
    </w:p>
    <w:p w14:paraId="5A1B4321" w14:textId="77777777" w:rsidR="002E4710" w:rsidRDefault="002E4710" w:rsidP="002E4710">
      <w:pPr>
        <w:pStyle w:val="En-tte"/>
        <w:tabs>
          <w:tab w:val="left" w:pos="708"/>
        </w:tabs>
        <w:rPr>
          <w:rFonts w:ascii="Arial" w:hAnsi="Arial" w:cs="Arial"/>
          <w:lang w:val="fr-BE"/>
        </w:rPr>
      </w:pPr>
    </w:p>
    <w:p w14:paraId="62EB2992" w14:textId="77777777" w:rsidR="002E4710" w:rsidRDefault="002E4710" w:rsidP="002E4710">
      <w:pPr>
        <w:pStyle w:val="En-tte"/>
        <w:tabs>
          <w:tab w:val="left" w:pos="708"/>
        </w:tabs>
        <w:rPr>
          <w:rFonts w:ascii="Arial" w:hAnsi="Arial" w:cs="Arial"/>
          <w:lang w:val="fr-BE"/>
        </w:rPr>
      </w:pPr>
    </w:p>
    <w:p w14:paraId="72A6A50C" w14:textId="77777777" w:rsidR="002E4710" w:rsidRDefault="002E4710" w:rsidP="002E4710">
      <w:pPr>
        <w:pStyle w:val="En-tte"/>
        <w:tabs>
          <w:tab w:val="left" w:pos="708"/>
        </w:tabs>
        <w:rPr>
          <w:rFonts w:ascii="Arial" w:hAnsi="Arial" w:cs="Arial"/>
          <w:lang w:val="fr-BE"/>
        </w:rPr>
      </w:pPr>
    </w:p>
    <w:p w14:paraId="7E16A37C" w14:textId="77777777" w:rsidR="002E4710" w:rsidRDefault="002E4710" w:rsidP="002E4710">
      <w:pPr>
        <w:pStyle w:val="En-tte"/>
        <w:tabs>
          <w:tab w:val="left" w:pos="708"/>
        </w:tabs>
        <w:rPr>
          <w:rFonts w:ascii="Arial" w:hAnsi="Arial" w:cs="Arial"/>
          <w:lang w:val="fr-BE"/>
        </w:rPr>
      </w:pPr>
    </w:p>
    <w:p w14:paraId="458ABC11" w14:textId="77777777" w:rsidR="002E4710" w:rsidRDefault="002E4710" w:rsidP="002E4710">
      <w:pPr>
        <w:rPr>
          <w:rFonts w:ascii="Arial" w:hAnsi="Arial" w:cs="Arial"/>
          <w:lang w:val="fr-BE"/>
        </w:rPr>
      </w:pPr>
    </w:p>
    <w:p w14:paraId="765DA0EE" w14:textId="77777777" w:rsidR="002E4710" w:rsidRDefault="002E4710" w:rsidP="002E4710">
      <w:pPr>
        <w:ind w:hanging="1134"/>
        <w:rPr>
          <w:rFonts w:ascii="Arial" w:hAnsi="Arial" w:cs="Arial"/>
          <w:b/>
        </w:rPr>
      </w:pPr>
    </w:p>
    <w:p w14:paraId="00F3B29E" w14:textId="77777777" w:rsidR="002E4710" w:rsidRDefault="002E4710" w:rsidP="002E4710">
      <w:pPr>
        <w:rPr>
          <w:rFonts w:ascii="Arial" w:hAnsi="Arial" w:cs="Arial"/>
          <w:b/>
        </w:rPr>
      </w:pPr>
    </w:p>
    <w:p w14:paraId="000B51BB" w14:textId="77777777" w:rsidR="003B2ED8" w:rsidRDefault="003B2ED8" w:rsidP="005D51FF">
      <w:pPr>
        <w:jc w:val="center"/>
        <w:rPr>
          <w:rFonts w:ascii="Arial" w:hAnsi="Arial" w:cs="Arial"/>
          <w:b/>
        </w:rPr>
      </w:pPr>
    </w:p>
    <w:p w14:paraId="000B51BC" w14:textId="77777777" w:rsidR="003B2ED8" w:rsidRPr="003B2ED8" w:rsidRDefault="003B2ED8" w:rsidP="003B2ED8">
      <w:pPr>
        <w:rPr>
          <w:rFonts w:ascii="Arial" w:hAnsi="Arial" w:cs="Arial"/>
        </w:rPr>
      </w:pPr>
    </w:p>
    <w:p w14:paraId="000B51BD" w14:textId="77777777" w:rsidR="006A2F74" w:rsidRPr="003B2ED8" w:rsidRDefault="006A2F74" w:rsidP="003B2ED8">
      <w:pPr>
        <w:tabs>
          <w:tab w:val="left" w:pos="7269"/>
        </w:tabs>
        <w:rPr>
          <w:rFonts w:ascii="Arial" w:hAnsi="Arial" w:cs="Arial"/>
        </w:rPr>
      </w:pPr>
    </w:p>
    <w:sectPr w:rsidR="006A2F74" w:rsidRPr="003B2ED8" w:rsidSect="002612F1">
      <w:headerReference w:type="default" r:id="rId11"/>
      <w:footerReference w:type="even" r:id="rId12"/>
      <w:footerReference w:type="default" r:id="rId13"/>
      <w:headerReference w:type="first" r:id="rId14"/>
      <w:footerReference w:type="first" r:id="rId15"/>
      <w:pgSz w:w="11906" w:h="16838" w:code="9"/>
      <w:pgMar w:top="284" w:right="851" w:bottom="284" w:left="85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3478" w14:textId="77777777" w:rsidR="00A402B5" w:rsidRDefault="00A402B5">
      <w:r>
        <w:separator/>
      </w:r>
    </w:p>
  </w:endnote>
  <w:endnote w:type="continuationSeparator" w:id="0">
    <w:p w14:paraId="4CE6D99F" w14:textId="77777777" w:rsidR="00A402B5" w:rsidRDefault="00A4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1C4" w14:textId="77777777" w:rsidR="003E7789" w:rsidRDefault="003E77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00B51C5" w14:textId="77777777" w:rsidR="003E7789" w:rsidRDefault="003E77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1C6" w14:textId="2BCBB776" w:rsidR="003E7789" w:rsidRPr="004B2E39" w:rsidRDefault="003E7789" w:rsidP="00DB1CC8">
    <w:pPr>
      <w:pStyle w:val="Pieddepage"/>
      <w:tabs>
        <w:tab w:val="clear" w:pos="4536"/>
        <w:tab w:val="clear" w:pos="9072"/>
        <w:tab w:val="center" w:pos="4535"/>
      </w:tabs>
      <w:rPr>
        <w:rFonts w:ascii="Arial" w:hAnsi="Arial" w:cs="Arial"/>
        <w:sz w:val="18"/>
        <w:szCs w:val="18"/>
      </w:rPr>
    </w:pPr>
    <w:r w:rsidRPr="004B2E39">
      <w:rPr>
        <w:rFonts w:ascii="Arial" w:hAnsi="Arial" w:cs="Arial"/>
        <w:i/>
        <w:sz w:val="18"/>
        <w:szCs w:val="18"/>
      </w:rPr>
      <w:t>FFVoile - Commission Centrale d'Arbitrage</w:t>
    </w:r>
    <w:r w:rsidRPr="004B2E39">
      <w:rPr>
        <w:rFonts w:ascii="Arial" w:hAnsi="Arial" w:cs="Arial"/>
        <w:sz w:val="18"/>
        <w:szCs w:val="18"/>
      </w:rPr>
      <w:tab/>
      <w:t xml:space="preserve">  </w:t>
    </w:r>
    <w:r w:rsidRPr="004B2E39">
      <w:rPr>
        <w:rFonts w:ascii="Arial" w:hAnsi="Arial" w:cs="Arial"/>
        <w:sz w:val="18"/>
        <w:szCs w:val="18"/>
      </w:rPr>
      <w:tab/>
    </w:r>
    <w:r w:rsidRPr="004B2E39">
      <w:rPr>
        <w:rFonts w:ascii="Arial" w:hAnsi="Arial" w:cs="Arial"/>
        <w:i/>
        <w:sz w:val="18"/>
        <w:szCs w:val="18"/>
      </w:rPr>
      <w:tab/>
      <w:t xml:space="preserve">IC </w:t>
    </w:r>
    <w:r w:rsidR="00FB0A49">
      <w:rPr>
        <w:rFonts w:ascii="Arial" w:hAnsi="Arial" w:cs="Arial"/>
        <w:i/>
        <w:sz w:val="18"/>
        <w:szCs w:val="18"/>
      </w:rPr>
      <w:t>V</w:t>
    </w:r>
    <w:r w:rsidR="004718E8">
      <w:rPr>
        <w:rFonts w:ascii="Arial" w:hAnsi="Arial" w:cs="Arial"/>
        <w:i/>
        <w:sz w:val="18"/>
        <w:szCs w:val="18"/>
      </w:rPr>
      <w:t xml:space="preserve">RC </w:t>
    </w:r>
    <w:r w:rsidR="005B1F8F">
      <w:rPr>
        <w:rFonts w:ascii="Arial" w:hAnsi="Arial" w:cs="Arial"/>
        <w:i/>
        <w:sz w:val="18"/>
        <w:szCs w:val="18"/>
      </w:rPr>
      <w:t>–</w:t>
    </w:r>
    <w:r w:rsidR="00FB0A49">
      <w:rPr>
        <w:rFonts w:ascii="Arial" w:hAnsi="Arial" w:cs="Arial"/>
        <w:i/>
        <w:sz w:val="18"/>
        <w:szCs w:val="18"/>
      </w:rPr>
      <w:t xml:space="preserve"> </w:t>
    </w:r>
    <w:r w:rsidR="005B1F8F">
      <w:rPr>
        <w:rFonts w:ascii="Arial" w:hAnsi="Arial" w:cs="Arial"/>
        <w:i/>
        <w:sz w:val="18"/>
        <w:szCs w:val="18"/>
      </w:rPr>
      <w:t>mars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1C8" w14:textId="6F3F2FD1" w:rsidR="003E7789" w:rsidRDefault="00313FBF" w:rsidP="00DB1CC8">
    <w:pPr>
      <w:pStyle w:val="Pieddepage"/>
      <w:tabs>
        <w:tab w:val="clear" w:pos="4536"/>
        <w:tab w:val="clear" w:pos="9072"/>
        <w:tab w:val="center" w:pos="4535"/>
      </w:tabs>
    </w:pPr>
    <w:r>
      <w:rPr>
        <w:noProof/>
      </w:rPr>
      <w:drawing>
        <wp:anchor distT="0" distB="0" distL="114300" distR="114300" simplePos="0" relativeHeight="251658240" behindDoc="1" locked="0" layoutInCell="1" allowOverlap="1" wp14:anchorId="661A5491" wp14:editId="0A5C4349">
          <wp:simplePos x="0" y="0"/>
          <wp:positionH relativeFrom="page">
            <wp:align>right</wp:align>
          </wp:positionH>
          <wp:positionV relativeFrom="paragraph">
            <wp:posOffset>-904875</wp:posOffset>
          </wp:positionV>
          <wp:extent cx="7553484" cy="1393146"/>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3484" cy="1393146"/>
                  </a:xfrm>
                  <a:prstGeom prst="rect">
                    <a:avLst/>
                  </a:prstGeom>
                </pic:spPr>
              </pic:pic>
            </a:graphicData>
          </a:graphic>
          <wp14:sizeRelH relativeFrom="page">
            <wp14:pctWidth>0</wp14:pctWidth>
          </wp14:sizeRelH>
          <wp14:sizeRelV relativeFrom="page">
            <wp14:pctHeight>0</wp14:pctHeight>
          </wp14:sizeRelV>
        </wp:anchor>
      </w:drawing>
    </w:r>
    <w:r w:rsidR="003E7789">
      <w:rPr>
        <w:i/>
        <w:sz w:val="24"/>
      </w:rPr>
      <w:tab/>
    </w:r>
    <w:r w:rsidR="003E7789">
      <w:rPr>
        <w:i/>
        <w:sz w:val="24"/>
      </w:rPr>
      <w:tab/>
    </w:r>
    <w:r w:rsidR="003E7789">
      <w:rPr>
        <w:i/>
        <w:sz w:val="24"/>
      </w:rPr>
      <w:tab/>
    </w:r>
    <w:r w:rsidR="003E7789">
      <w:rPr>
        <w:i/>
        <w:sz w:val="24"/>
      </w:rPr>
      <w:tab/>
    </w:r>
    <w:r w:rsidR="003E7789" w:rsidRPr="00DB1CC8">
      <w:rPr>
        <w:i/>
        <w:sz w:val="24"/>
      </w:rPr>
      <w:t xml:space="preserve"> </w:t>
    </w:r>
    <w:r w:rsidR="003E778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2D73A" w14:textId="77777777" w:rsidR="00A402B5" w:rsidRDefault="00A402B5">
      <w:r>
        <w:separator/>
      </w:r>
    </w:p>
  </w:footnote>
  <w:footnote w:type="continuationSeparator" w:id="0">
    <w:p w14:paraId="150537C6" w14:textId="77777777" w:rsidR="00A402B5" w:rsidRDefault="00A40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1C2" w14:textId="6ECE3A94" w:rsidR="003E7789" w:rsidRPr="00373136" w:rsidRDefault="003E7789">
    <w:pPr>
      <w:pStyle w:val="En-tte"/>
      <w:jc w:val="center"/>
      <w:rPr>
        <w:rFonts w:ascii="Arial" w:hAnsi="Arial" w:cs="Arial"/>
      </w:rPr>
    </w:pPr>
    <w:r w:rsidRPr="00373136">
      <w:rPr>
        <w:rFonts w:ascii="Arial" w:hAnsi="Arial" w:cs="Arial"/>
      </w:rPr>
      <w:fldChar w:fldCharType="begin"/>
    </w:r>
    <w:r w:rsidRPr="00373136">
      <w:rPr>
        <w:rFonts w:ascii="Arial" w:hAnsi="Arial" w:cs="Arial"/>
      </w:rPr>
      <w:instrText xml:space="preserve"> PAGE   \* MERGEFORMAT </w:instrText>
    </w:r>
    <w:r w:rsidRPr="00373136">
      <w:rPr>
        <w:rFonts w:ascii="Arial" w:hAnsi="Arial" w:cs="Arial"/>
      </w:rPr>
      <w:fldChar w:fldCharType="separate"/>
    </w:r>
    <w:r w:rsidR="00286CDA">
      <w:rPr>
        <w:rFonts w:ascii="Arial" w:hAnsi="Arial" w:cs="Arial"/>
        <w:noProof/>
      </w:rPr>
      <w:t>4</w:t>
    </w:r>
    <w:r w:rsidRPr="00373136">
      <w:rPr>
        <w:rFonts w:ascii="Arial" w:hAnsi="Arial" w:cs="Arial"/>
      </w:rPr>
      <w:fldChar w:fldCharType="end"/>
    </w:r>
  </w:p>
  <w:p w14:paraId="000B51C3" w14:textId="77777777" w:rsidR="003E7789" w:rsidRDefault="003E77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51C7" w14:textId="77777777" w:rsidR="003E7789" w:rsidRPr="003F5815" w:rsidRDefault="00BA02D2">
    <w:pPr>
      <w:pStyle w:val="En-tte"/>
    </w:pPr>
    <w:r>
      <w:rPr>
        <w:noProof/>
      </w:rPr>
      <w:drawing>
        <wp:anchor distT="0" distB="0" distL="114300" distR="114300" simplePos="0" relativeHeight="251657216" behindDoc="1" locked="0" layoutInCell="1" allowOverlap="1" wp14:anchorId="000B51C9" wp14:editId="000B51CA">
          <wp:simplePos x="0" y="0"/>
          <wp:positionH relativeFrom="page">
            <wp:align>left</wp:align>
          </wp:positionH>
          <wp:positionV relativeFrom="paragraph">
            <wp:posOffset>-288290</wp:posOffset>
          </wp:positionV>
          <wp:extent cx="7552055" cy="2811780"/>
          <wp:effectExtent l="0" t="0" r="0" b="7620"/>
          <wp:wrapNone/>
          <wp:docPr id="2" name="Image 2"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b="5425"/>
                  <a:stretch/>
                </pic:blipFill>
                <pic:spPr bwMode="auto">
                  <a:xfrm>
                    <a:off x="0" y="0"/>
                    <a:ext cx="7552055" cy="2811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789" w:rsidRPr="003F5815">
      <w:tab/>
    </w:r>
    <w:r w:rsidR="003E7789" w:rsidRPr="003F5815">
      <w:tab/>
    </w:r>
    <w:r w:rsidR="003E7789" w:rsidRPr="003F5815">
      <w:tab/>
    </w:r>
    <w:r w:rsidR="003E7789" w:rsidRPr="003F5815">
      <w:tab/>
    </w:r>
    <w:r w:rsidR="003E7789" w:rsidRPr="003F5815">
      <w:tab/>
    </w:r>
    <w:r w:rsidR="003E7789" w:rsidRPr="003F58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EE3"/>
    <w:multiLevelType w:val="hybridMultilevel"/>
    <w:tmpl w:val="8DF8F226"/>
    <w:lvl w:ilvl="0" w:tplc="95183BA4">
      <w:start w:val="9"/>
      <w:numFmt w:val="bullet"/>
      <w:lvlText w:val="-"/>
      <w:lvlJc w:val="left"/>
      <w:pPr>
        <w:tabs>
          <w:tab w:val="num" w:pos="1353"/>
        </w:tabs>
        <w:ind w:left="1353"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D1A4459"/>
    <w:multiLevelType w:val="multilevel"/>
    <w:tmpl w:val="B91CE596"/>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04027F6"/>
    <w:multiLevelType w:val="multilevel"/>
    <w:tmpl w:val="829655C2"/>
    <w:lvl w:ilvl="0">
      <w:start w:val="17"/>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 w15:restartNumberingAfterBreak="0">
    <w:nsid w:val="143B596B"/>
    <w:multiLevelType w:val="multilevel"/>
    <w:tmpl w:val="5A48039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hint="default"/>
        <w:b/>
        <w:i w:val="0"/>
        <w:color w:val="auto"/>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7F0219"/>
    <w:multiLevelType w:val="multilevel"/>
    <w:tmpl w:val="4A6A314C"/>
    <w:lvl w:ilvl="0">
      <w:start w:val="20"/>
      <w:numFmt w:val="decimal"/>
      <w:lvlText w:val="%1"/>
      <w:lvlJc w:val="left"/>
      <w:pPr>
        <w:tabs>
          <w:tab w:val="num" w:pos="705"/>
        </w:tabs>
        <w:ind w:left="705" w:hanging="705"/>
      </w:pPr>
      <w:rPr>
        <w:rFonts w:hint="default"/>
        <w:b/>
      </w:rPr>
    </w:lvl>
    <w:lvl w:ilvl="1">
      <w:start w:val="3"/>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54D5A7E"/>
    <w:multiLevelType w:val="hybridMultilevel"/>
    <w:tmpl w:val="DEAE33F2"/>
    <w:lvl w:ilvl="0" w:tplc="4AD2AA02">
      <w:start w:val="1"/>
      <w:numFmt w:val="lowerLetter"/>
      <w:lvlText w:val="%1."/>
      <w:lvlJc w:val="left"/>
      <w:pPr>
        <w:ind w:left="1065" w:hanging="360"/>
      </w:pPr>
      <w:rPr>
        <w:rFonts w:hint="default"/>
        <w:b w:val="0"/>
      </w:rPr>
    </w:lvl>
    <w:lvl w:ilvl="1" w:tplc="040C0019">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6" w15:restartNumberingAfterBreak="0">
    <w:nsid w:val="235C2E3A"/>
    <w:multiLevelType w:val="multilevel"/>
    <w:tmpl w:val="E01AF606"/>
    <w:lvl w:ilvl="0">
      <w:start w:val="16"/>
      <w:numFmt w:val="decimal"/>
      <w:lvlText w:val="%1"/>
      <w:lvlJc w:val="left"/>
      <w:pPr>
        <w:ind w:left="420" w:hanging="420"/>
      </w:pPr>
      <w:rPr>
        <w:rFonts w:hint="default"/>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0B6C8E"/>
    <w:multiLevelType w:val="hybridMultilevel"/>
    <w:tmpl w:val="B89A8E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5E754C"/>
    <w:multiLevelType w:val="hybridMultilevel"/>
    <w:tmpl w:val="A9605706"/>
    <w:lvl w:ilvl="0" w:tplc="FFFFFFFF">
      <w:start w:val="1"/>
      <w:numFmt w:val="bullet"/>
      <w:lvlText w:val=""/>
      <w:lvlJc w:val="left"/>
      <w:pPr>
        <w:ind w:left="360" w:hanging="360"/>
      </w:pPr>
      <w:rPr>
        <w:rFonts w:ascii="Wingdings" w:hAnsi="Wingdings" w:hint="default"/>
        <w:b w:val="0"/>
        <w:i w:val="0"/>
        <w:sz w:val="20"/>
        <w:u w:val="none"/>
      </w:rPr>
    </w:lvl>
    <w:lvl w:ilvl="1" w:tplc="50820AB2">
      <w:start w:val="1"/>
      <w:numFmt w:val="bullet"/>
      <w:lvlText w:val=""/>
      <w:lvlJc w:val="left"/>
      <w:pPr>
        <w:ind w:left="1080" w:hanging="360"/>
      </w:pPr>
      <w:rPr>
        <w:rFonts w:ascii="Wingdings" w:hAnsi="Wingdings" w:hint="default"/>
        <w:sz w:val="36"/>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6C67F91"/>
    <w:multiLevelType w:val="multilevel"/>
    <w:tmpl w:val="484C114A"/>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9CC74F5"/>
    <w:multiLevelType w:val="hybridMultilevel"/>
    <w:tmpl w:val="087CE94C"/>
    <w:lvl w:ilvl="0" w:tplc="AE70A602">
      <w:start w:val="1"/>
      <w:numFmt w:val="lowerLetter"/>
      <w:lvlText w:val="%1."/>
      <w:lvlJc w:val="left"/>
      <w:pPr>
        <w:ind w:left="1069" w:hanging="360"/>
      </w:pPr>
      <w:rPr>
        <w:rFonts w:hint="default"/>
        <w:b/>
        <w:strike w:val="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3D536060"/>
    <w:multiLevelType w:val="hybridMultilevel"/>
    <w:tmpl w:val="24120CF2"/>
    <w:lvl w:ilvl="0" w:tplc="4B768566">
      <w:start w:val="29"/>
      <w:numFmt w:val="bullet"/>
      <w:lvlText w:val="-"/>
      <w:lvlJc w:val="left"/>
      <w:pPr>
        <w:ind w:left="1128" w:hanging="360"/>
      </w:pPr>
      <w:rPr>
        <w:rFonts w:ascii="Times New Roman" w:eastAsia="Calibri" w:hAnsi="Times New Roman" w:cs="Times New Roman"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12" w15:restartNumberingAfterBreak="0">
    <w:nsid w:val="3DED605F"/>
    <w:multiLevelType w:val="hybridMultilevel"/>
    <w:tmpl w:val="BF3E36F4"/>
    <w:lvl w:ilvl="0" w:tplc="040C000F">
      <w:start w:val="1"/>
      <w:numFmt w:val="decimal"/>
      <w:lvlText w:val="%1."/>
      <w:lvlJc w:val="left"/>
      <w:pPr>
        <w:ind w:left="720" w:hanging="360"/>
      </w:pPr>
      <w:rPr>
        <w:rFonts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A87DB9"/>
    <w:multiLevelType w:val="hybridMultilevel"/>
    <w:tmpl w:val="ED428CA8"/>
    <w:lvl w:ilvl="0" w:tplc="F89C2F5A">
      <w:start w:val="1"/>
      <w:numFmt w:val="bullet"/>
      <w:lvlText w:val="-"/>
      <w:lvlJc w:val="left"/>
      <w:pPr>
        <w:ind w:left="720" w:hanging="360"/>
      </w:pPr>
      <w:rPr>
        <w:rFonts w:ascii="Arial" w:eastAsia="Times New Roman"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C019EB"/>
    <w:multiLevelType w:val="multilevel"/>
    <w:tmpl w:val="0890FA7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AF17CD"/>
    <w:multiLevelType w:val="multilevel"/>
    <w:tmpl w:val="E5C65AB0"/>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5A696C"/>
    <w:multiLevelType w:val="multilevel"/>
    <w:tmpl w:val="15E8D29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270F6F"/>
    <w:multiLevelType w:val="hybridMultilevel"/>
    <w:tmpl w:val="2AE03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461B05"/>
    <w:multiLevelType w:val="multilevel"/>
    <w:tmpl w:val="829655C2"/>
    <w:lvl w:ilvl="0">
      <w:start w:val="17"/>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9" w15:restartNumberingAfterBreak="0">
    <w:nsid w:val="55532380"/>
    <w:multiLevelType w:val="hybridMultilevel"/>
    <w:tmpl w:val="FC9A2CC2"/>
    <w:lvl w:ilvl="0" w:tplc="8DE074D8">
      <w:start w:val="16"/>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492260"/>
    <w:multiLevelType w:val="hybridMultilevel"/>
    <w:tmpl w:val="EE1A1B5E"/>
    <w:lvl w:ilvl="0" w:tplc="68E6B58E">
      <w:start w:val="1"/>
      <w:numFmt w:val="lowerLetter"/>
      <w:lvlText w:val="%1."/>
      <w:lvlJc w:val="left"/>
      <w:pPr>
        <w:ind w:left="1637" w:hanging="360"/>
      </w:pPr>
      <w:rPr>
        <w:rFonts w:ascii="Times New Roman" w:eastAsia="Times New Roman" w:hAnsi="Times New Roman" w:cs="Times New Roman"/>
        <w:b/>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21" w15:restartNumberingAfterBreak="0">
    <w:nsid w:val="61A24849"/>
    <w:multiLevelType w:val="hybridMultilevel"/>
    <w:tmpl w:val="E0CEE41E"/>
    <w:lvl w:ilvl="0" w:tplc="F89C2F5A">
      <w:start w:val="1"/>
      <w:numFmt w:val="bullet"/>
      <w:lvlText w:val="-"/>
      <w:lvlJc w:val="left"/>
      <w:pPr>
        <w:ind w:left="1068" w:hanging="360"/>
      </w:pPr>
      <w:rPr>
        <w:rFonts w:ascii="Arial" w:eastAsia="Times New Roman" w:hAnsi="Arial" w:cs="Arial" w:hint="default"/>
        <w:i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6D0F36B8"/>
    <w:multiLevelType w:val="hybridMultilevel"/>
    <w:tmpl w:val="DA0A51B2"/>
    <w:lvl w:ilvl="0" w:tplc="50820AB2">
      <w:start w:val="1"/>
      <w:numFmt w:val="bullet"/>
      <w:lvlText w:val=""/>
      <w:lvlJc w:val="left"/>
      <w:pPr>
        <w:ind w:left="360" w:hanging="360"/>
      </w:pPr>
      <w:rPr>
        <w:rFonts w:ascii="Wingdings" w:hAnsi="Wingdings" w:hint="default"/>
        <w:sz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6E1E50B6"/>
    <w:multiLevelType w:val="hybridMultilevel"/>
    <w:tmpl w:val="496C0872"/>
    <w:lvl w:ilvl="0" w:tplc="040C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4" w15:restartNumberingAfterBreak="0">
    <w:nsid w:val="71CE314A"/>
    <w:multiLevelType w:val="hybridMultilevel"/>
    <w:tmpl w:val="36F249E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1827739617">
    <w:abstractNumId w:val="8"/>
  </w:num>
  <w:num w:numId="2" w16cid:durableId="1596674403">
    <w:abstractNumId w:val="22"/>
  </w:num>
  <w:num w:numId="3" w16cid:durableId="798762966">
    <w:abstractNumId w:val="3"/>
  </w:num>
  <w:num w:numId="4" w16cid:durableId="1848472883">
    <w:abstractNumId w:val="1"/>
  </w:num>
  <w:num w:numId="5" w16cid:durableId="1117484422">
    <w:abstractNumId w:val="10"/>
  </w:num>
  <w:num w:numId="6" w16cid:durableId="807476031">
    <w:abstractNumId w:val="5"/>
  </w:num>
  <w:num w:numId="7" w16cid:durableId="825124851">
    <w:abstractNumId w:val="20"/>
  </w:num>
  <w:num w:numId="8" w16cid:durableId="1257515832">
    <w:abstractNumId w:val="2"/>
  </w:num>
  <w:num w:numId="9" w16cid:durableId="1134759994">
    <w:abstractNumId w:val="18"/>
  </w:num>
  <w:num w:numId="10" w16cid:durableId="202326305">
    <w:abstractNumId w:val="14"/>
  </w:num>
  <w:num w:numId="11" w16cid:durableId="1247229911">
    <w:abstractNumId w:val="12"/>
  </w:num>
  <w:num w:numId="12" w16cid:durableId="1622102739">
    <w:abstractNumId w:val="9"/>
  </w:num>
  <w:num w:numId="13" w16cid:durableId="599489037">
    <w:abstractNumId w:val="7"/>
  </w:num>
  <w:num w:numId="14" w16cid:durableId="768354910">
    <w:abstractNumId w:val="16"/>
  </w:num>
  <w:num w:numId="15" w16cid:durableId="1672097188">
    <w:abstractNumId w:val="15"/>
  </w:num>
  <w:num w:numId="16" w16cid:durableId="1357149201">
    <w:abstractNumId w:val="19"/>
  </w:num>
  <w:num w:numId="17" w16cid:durableId="1326855554">
    <w:abstractNumId w:val="6"/>
  </w:num>
  <w:num w:numId="18" w16cid:durableId="2141653311">
    <w:abstractNumId w:val="23"/>
  </w:num>
  <w:num w:numId="19" w16cid:durableId="1409578205">
    <w:abstractNumId w:val="11"/>
  </w:num>
  <w:num w:numId="20" w16cid:durableId="1200775069">
    <w:abstractNumId w:val="4"/>
    <w:lvlOverride w:ilvl="0">
      <w:startOverride w:val="2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283426">
    <w:abstractNumId w:val="21"/>
  </w:num>
  <w:num w:numId="22" w16cid:durableId="905184258">
    <w:abstractNumId w:val="0"/>
  </w:num>
  <w:num w:numId="23" w16cid:durableId="561017101">
    <w:abstractNumId w:val="0"/>
  </w:num>
  <w:num w:numId="24" w16cid:durableId="1136491317">
    <w:abstractNumId w:val="24"/>
  </w:num>
  <w:num w:numId="25" w16cid:durableId="643893314">
    <w:abstractNumId w:val="13"/>
  </w:num>
  <w:num w:numId="26" w16cid:durableId="17701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oNotShadeFormData/>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16F"/>
    <w:rsid w:val="00002C53"/>
    <w:rsid w:val="0000579D"/>
    <w:rsid w:val="00012BD5"/>
    <w:rsid w:val="00036D44"/>
    <w:rsid w:val="00040D8E"/>
    <w:rsid w:val="000413E3"/>
    <w:rsid w:val="00041E8B"/>
    <w:rsid w:val="00044391"/>
    <w:rsid w:val="000511B7"/>
    <w:rsid w:val="000524F4"/>
    <w:rsid w:val="000531AD"/>
    <w:rsid w:val="00056184"/>
    <w:rsid w:val="00056E83"/>
    <w:rsid w:val="00057B7B"/>
    <w:rsid w:val="00060A89"/>
    <w:rsid w:val="00060F3A"/>
    <w:rsid w:val="00061AA2"/>
    <w:rsid w:val="00066783"/>
    <w:rsid w:val="00072603"/>
    <w:rsid w:val="000727D8"/>
    <w:rsid w:val="00085E6C"/>
    <w:rsid w:val="0009611E"/>
    <w:rsid w:val="00096249"/>
    <w:rsid w:val="000A25EF"/>
    <w:rsid w:val="000A5654"/>
    <w:rsid w:val="000B327E"/>
    <w:rsid w:val="000B6713"/>
    <w:rsid w:val="000B6746"/>
    <w:rsid w:val="000C2A15"/>
    <w:rsid w:val="000C3C36"/>
    <w:rsid w:val="000C793C"/>
    <w:rsid w:val="000D30CD"/>
    <w:rsid w:val="000D3519"/>
    <w:rsid w:val="000D4150"/>
    <w:rsid w:val="000D4C9E"/>
    <w:rsid w:val="000D4E83"/>
    <w:rsid w:val="000D779E"/>
    <w:rsid w:val="000E0407"/>
    <w:rsid w:val="000E09BD"/>
    <w:rsid w:val="000E7B12"/>
    <w:rsid w:val="000F00B4"/>
    <w:rsid w:val="000F4FEC"/>
    <w:rsid w:val="00101FA0"/>
    <w:rsid w:val="00102214"/>
    <w:rsid w:val="0010292E"/>
    <w:rsid w:val="00111015"/>
    <w:rsid w:val="001132FE"/>
    <w:rsid w:val="0012288B"/>
    <w:rsid w:val="00127364"/>
    <w:rsid w:val="00132719"/>
    <w:rsid w:val="00134602"/>
    <w:rsid w:val="00135089"/>
    <w:rsid w:val="0013537C"/>
    <w:rsid w:val="00137E20"/>
    <w:rsid w:val="0015111A"/>
    <w:rsid w:val="0015486A"/>
    <w:rsid w:val="00155542"/>
    <w:rsid w:val="00157597"/>
    <w:rsid w:val="00160AED"/>
    <w:rsid w:val="001655FE"/>
    <w:rsid w:val="00167413"/>
    <w:rsid w:val="00172B46"/>
    <w:rsid w:val="001744E7"/>
    <w:rsid w:val="00176496"/>
    <w:rsid w:val="00180D5E"/>
    <w:rsid w:val="00181EB4"/>
    <w:rsid w:val="00184B5E"/>
    <w:rsid w:val="00186798"/>
    <w:rsid w:val="0019067E"/>
    <w:rsid w:val="00191C45"/>
    <w:rsid w:val="00193129"/>
    <w:rsid w:val="001A411F"/>
    <w:rsid w:val="001A4D5D"/>
    <w:rsid w:val="001A5516"/>
    <w:rsid w:val="001A7189"/>
    <w:rsid w:val="001B4CDA"/>
    <w:rsid w:val="001B67CE"/>
    <w:rsid w:val="001B6BBA"/>
    <w:rsid w:val="001C0B96"/>
    <w:rsid w:val="001C4070"/>
    <w:rsid w:val="001C7428"/>
    <w:rsid w:val="001C74BB"/>
    <w:rsid w:val="001D0B4A"/>
    <w:rsid w:val="001D0CB0"/>
    <w:rsid w:val="001D5B5A"/>
    <w:rsid w:val="001D7F4D"/>
    <w:rsid w:val="001E2616"/>
    <w:rsid w:val="001E3811"/>
    <w:rsid w:val="001E4D71"/>
    <w:rsid w:val="001F0658"/>
    <w:rsid w:val="001F5EF0"/>
    <w:rsid w:val="001F638C"/>
    <w:rsid w:val="002035D2"/>
    <w:rsid w:val="002038DC"/>
    <w:rsid w:val="00207968"/>
    <w:rsid w:val="00213F3E"/>
    <w:rsid w:val="00215A4E"/>
    <w:rsid w:val="00215CDA"/>
    <w:rsid w:val="002216E0"/>
    <w:rsid w:val="00224E4A"/>
    <w:rsid w:val="00225987"/>
    <w:rsid w:val="0022653F"/>
    <w:rsid w:val="00231959"/>
    <w:rsid w:val="00235294"/>
    <w:rsid w:val="00237EFB"/>
    <w:rsid w:val="002400BC"/>
    <w:rsid w:val="00242276"/>
    <w:rsid w:val="002431EE"/>
    <w:rsid w:val="00246C82"/>
    <w:rsid w:val="002569D4"/>
    <w:rsid w:val="00260EAA"/>
    <w:rsid w:val="002612F1"/>
    <w:rsid w:val="002629AB"/>
    <w:rsid w:val="00265D65"/>
    <w:rsid w:val="00266289"/>
    <w:rsid w:val="002667D6"/>
    <w:rsid w:val="00267FEC"/>
    <w:rsid w:val="002706A0"/>
    <w:rsid w:val="00271A98"/>
    <w:rsid w:val="00272106"/>
    <w:rsid w:val="002737AE"/>
    <w:rsid w:val="002865C9"/>
    <w:rsid w:val="00286CDA"/>
    <w:rsid w:val="00290CE4"/>
    <w:rsid w:val="002954D0"/>
    <w:rsid w:val="002969C2"/>
    <w:rsid w:val="002A1F49"/>
    <w:rsid w:val="002A2C86"/>
    <w:rsid w:val="002A3283"/>
    <w:rsid w:val="002A348E"/>
    <w:rsid w:val="002A6872"/>
    <w:rsid w:val="002A75DF"/>
    <w:rsid w:val="002B0419"/>
    <w:rsid w:val="002B1BBD"/>
    <w:rsid w:val="002C29E3"/>
    <w:rsid w:val="002C45B1"/>
    <w:rsid w:val="002C54B9"/>
    <w:rsid w:val="002C57FB"/>
    <w:rsid w:val="002C71D7"/>
    <w:rsid w:val="002D014D"/>
    <w:rsid w:val="002D574E"/>
    <w:rsid w:val="002D7DA5"/>
    <w:rsid w:val="002E4710"/>
    <w:rsid w:val="002E5B3E"/>
    <w:rsid w:val="002E78BE"/>
    <w:rsid w:val="002E7B35"/>
    <w:rsid w:val="002F5D03"/>
    <w:rsid w:val="002F6008"/>
    <w:rsid w:val="0030140E"/>
    <w:rsid w:val="00306ED0"/>
    <w:rsid w:val="00307481"/>
    <w:rsid w:val="00311FC3"/>
    <w:rsid w:val="00313FBF"/>
    <w:rsid w:val="003165EE"/>
    <w:rsid w:val="00317377"/>
    <w:rsid w:val="00321C85"/>
    <w:rsid w:val="00324EAA"/>
    <w:rsid w:val="00326342"/>
    <w:rsid w:val="0032792E"/>
    <w:rsid w:val="00327ED5"/>
    <w:rsid w:val="00336572"/>
    <w:rsid w:val="00340C7C"/>
    <w:rsid w:val="00341B5D"/>
    <w:rsid w:val="00343CEA"/>
    <w:rsid w:val="00346764"/>
    <w:rsid w:val="00352348"/>
    <w:rsid w:val="00356F67"/>
    <w:rsid w:val="00357754"/>
    <w:rsid w:val="00363117"/>
    <w:rsid w:val="003643FB"/>
    <w:rsid w:val="00366BA9"/>
    <w:rsid w:val="00371FE9"/>
    <w:rsid w:val="00373136"/>
    <w:rsid w:val="00374A90"/>
    <w:rsid w:val="0037504D"/>
    <w:rsid w:val="00376B5D"/>
    <w:rsid w:val="00380795"/>
    <w:rsid w:val="00381CE9"/>
    <w:rsid w:val="00384A55"/>
    <w:rsid w:val="003857EA"/>
    <w:rsid w:val="00390FB2"/>
    <w:rsid w:val="0039116F"/>
    <w:rsid w:val="00391D13"/>
    <w:rsid w:val="003923FF"/>
    <w:rsid w:val="00392DF1"/>
    <w:rsid w:val="003936A2"/>
    <w:rsid w:val="00394B12"/>
    <w:rsid w:val="0039514C"/>
    <w:rsid w:val="003A463D"/>
    <w:rsid w:val="003A7582"/>
    <w:rsid w:val="003B17CE"/>
    <w:rsid w:val="003B2ED8"/>
    <w:rsid w:val="003C0B35"/>
    <w:rsid w:val="003C6E9D"/>
    <w:rsid w:val="003D06BB"/>
    <w:rsid w:val="003D1EC6"/>
    <w:rsid w:val="003E1D9F"/>
    <w:rsid w:val="003E2C25"/>
    <w:rsid w:val="003E5926"/>
    <w:rsid w:val="003E7789"/>
    <w:rsid w:val="003E77DB"/>
    <w:rsid w:val="003F5815"/>
    <w:rsid w:val="004049AE"/>
    <w:rsid w:val="00405A33"/>
    <w:rsid w:val="00407F18"/>
    <w:rsid w:val="004152C1"/>
    <w:rsid w:val="00417605"/>
    <w:rsid w:val="00417F2C"/>
    <w:rsid w:val="004220E3"/>
    <w:rsid w:val="00422109"/>
    <w:rsid w:val="00427058"/>
    <w:rsid w:val="0043040D"/>
    <w:rsid w:val="004308A9"/>
    <w:rsid w:val="00431236"/>
    <w:rsid w:val="00434405"/>
    <w:rsid w:val="00435E97"/>
    <w:rsid w:val="00436023"/>
    <w:rsid w:val="004379A4"/>
    <w:rsid w:val="00437FA9"/>
    <w:rsid w:val="00440117"/>
    <w:rsid w:val="00442CD3"/>
    <w:rsid w:val="00444E5F"/>
    <w:rsid w:val="00446841"/>
    <w:rsid w:val="0045188F"/>
    <w:rsid w:val="00452181"/>
    <w:rsid w:val="004539EC"/>
    <w:rsid w:val="004642CC"/>
    <w:rsid w:val="00464E08"/>
    <w:rsid w:val="00466365"/>
    <w:rsid w:val="0047182E"/>
    <w:rsid w:val="004718E8"/>
    <w:rsid w:val="00473202"/>
    <w:rsid w:val="00480EAF"/>
    <w:rsid w:val="00482A7C"/>
    <w:rsid w:val="00487E48"/>
    <w:rsid w:val="00490E63"/>
    <w:rsid w:val="0049496E"/>
    <w:rsid w:val="0049760E"/>
    <w:rsid w:val="004A2A3B"/>
    <w:rsid w:val="004A4B73"/>
    <w:rsid w:val="004B023B"/>
    <w:rsid w:val="004B1C03"/>
    <w:rsid w:val="004B1CD2"/>
    <w:rsid w:val="004B2E39"/>
    <w:rsid w:val="004B3145"/>
    <w:rsid w:val="004C3194"/>
    <w:rsid w:val="004C7445"/>
    <w:rsid w:val="004D1F10"/>
    <w:rsid w:val="004D56DE"/>
    <w:rsid w:val="004E2A7B"/>
    <w:rsid w:val="004E3C6D"/>
    <w:rsid w:val="004F054C"/>
    <w:rsid w:val="004F1DDE"/>
    <w:rsid w:val="00500A2B"/>
    <w:rsid w:val="005010CE"/>
    <w:rsid w:val="005028E6"/>
    <w:rsid w:val="00503479"/>
    <w:rsid w:val="005046C9"/>
    <w:rsid w:val="00504B29"/>
    <w:rsid w:val="005060A3"/>
    <w:rsid w:val="0051002A"/>
    <w:rsid w:val="00510111"/>
    <w:rsid w:val="0051167E"/>
    <w:rsid w:val="005153C9"/>
    <w:rsid w:val="005200BC"/>
    <w:rsid w:val="0052471A"/>
    <w:rsid w:val="005258CC"/>
    <w:rsid w:val="00530566"/>
    <w:rsid w:val="00531099"/>
    <w:rsid w:val="00534030"/>
    <w:rsid w:val="00540E50"/>
    <w:rsid w:val="00544F4D"/>
    <w:rsid w:val="005475E0"/>
    <w:rsid w:val="00551000"/>
    <w:rsid w:val="00552DBB"/>
    <w:rsid w:val="00561CC4"/>
    <w:rsid w:val="00572756"/>
    <w:rsid w:val="0057359D"/>
    <w:rsid w:val="00575C68"/>
    <w:rsid w:val="00580609"/>
    <w:rsid w:val="00581EDA"/>
    <w:rsid w:val="0058549A"/>
    <w:rsid w:val="005916BD"/>
    <w:rsid w:val="005A1D02"/>
    <w:rsid w:val="005A2C75"/>
    <w:rsid w:val="005A40D5"/>
    <w:rsid w:val="005B1F8F"/>
    <w:rsid w:val="005B320A"/>
    <w:rsid w:val="005B32C3"/>
    <w:rsid w:val="005B3B10"/>
    <w:rsid w:val="005B4F87"/>
    <w:rsid w:val="005B7A46"/>
    <w:rsid w:val="005C1EE6"/>
    <w:rsid w:val="005C3066"/>
    <w:rsid w:val="005C581E"/>
    <w:rsid w:val="005C7D3C"/>
    <w:rsid w:val="005D344D"/>
    <w:rsid w:val="005D39FC"/>
    <w:rsid w:val="005D44D0"/>
    <w:rsid w:val="005D51FF"/>
    <w:rsid w:val="005E2DC5"/>
    <w:rsid w:val="005E7E53"/>
    <w:rsid w:val="005F0A1F"/>
    <w:rsid w:val="005F339B"/>
    <w:rsid w:val="005F4A5D"/>
    <w:rsid w:val="005F5D51"/>
    <w:rsid w:val="005F6D8D"/>
    <w:rsid w:val="00602B4E"/>
    <w:rsid w:val="006038D7"/>
    <w:rsid w:val="00610254"/>
    <w:rsid w:val="00616157"/>
    <w:rsid w:val="0061624B"/>
    <w:rsid w:val="0063110F"/>
    <w:rsid w:val="00637C7E"/>
    <w:rsid w:val="00637D89"/>
    <w:rsid w:val="00641AF9"/>
    <w:rsid w:val="0064788A"/>
    <w:rsid w:val="00647C5C"/>
    <w:rsid w:val="00647E77"/>
    <w:rsid w:val="00654AE8"/>
    <w:rsid w:val="00660A96"/>
    <w:rsid w:val="00666D11"/>
    <w:rsid w:val="00670AA5"/>
    <w:rsid w:val="00676AF0"/>
    <w:rsid w:val="00681F40"/>
    <w:rsid w:val="0068294F"/>
    <w:rsid w:val="00683959"/>
    <w:rsid w:val="006853CB"/>
    <w:rsid w:val="0069101C"/>
    <w:rsid w:val="0069589A"/>
    <w:rsid w:val="006971C5"/>
    <w:rsid w:val="006A2F74"/>
    <w:rsid w:val="006A38A5"/>
    <w:rsid w:val="006A76CC"/>
    <w:rsid w:val="006B17ED"/>
    <w:rsid w:val="006B21B6"/>
    <w:rsid w:val="006B31E7"/>
    <w:rsid w:val="006B6C7F"/>
    <w:rsid w:val="006E1082"/>
    <w:rsid w:val="006E24CF"/>
    <w:rsid w:val="006E6D0E"/>
    <w:rsid w:val="006E7342"/>
    <w:rsid w:val="006F3872"/>
    <w:rsid w:val="006F4E69"/>
    <w:rsid w:val="0071112A"/>
    <w:rsid w:val="007112D6"/>
    <w:rsid w:val="007121B8"/>
    <w:rsid w:val="00712F55"/>
    <w:rsid w:val="00713990"/>
    <w:rsid w:val="00715C72"/>
    <w:rsid w:val="00716506"/>
    <w:rsid w:val="00720B31"/>
    <w:rsid w:val="007213CB"/>
    <w:rsid w:val="00723493"/>
    <w:rsid w:val="00724437"/>
    <w:rsid w:val="00724B7D"/>
    <w:rsid w:val="0072505A"/>
    <w:rsid w:val="00731BA2"/>
    <w:rsid w:val="00736516"/>
    <w:rsid w:val="0074599E"/>
    <w:rsid w:val="00755C7C"/>
    <w:rsid w:val="00757C6E"/>
    <w:rsid w:val="00767598"/>
    <w:rsid w:val="00776A30"/>
    <w:rsid w:val="00783EF3"/>
    <w:rsid w:val="0079278B"/>
    <w:rsid w:val="00792D50"/>
    <w:rsid w:val="0079502D"/>
    <w:rsid w:val="00796218"/>
    <w:rsid w:val="00797C35"/>
    <w:rsid w:val="007A1464"/>
    <w:rsid w:val="007A2936"/>
    <w:rsid w:val="007A39EA"/>
    <w:rsid w:val="007A472A"/>
    <w:rsid w:val="007A4904"/>
    <w:rsid w:val="007A6BE7"/>
    <w:rsid w:val="007B0058"/>
    <w:rsid w:val="007B1B67"/>
    <w:rsid w:val="007B2DFE"/>
    <w:rsid w:val="007B3D1F"/>
    <w:rsid w:val="007B4A27"/>
    <w:rsid w:val="007B521C"/>
    <w:rsid w:val="007B6CA1"/>
    <w:rsid w:val="007B71CF"/>
    <w:rsid w:val="007C00BD"/>
    <w:rsid w:val="007C058E"/>
    <w:rsid w:val="007C066E"/>
    <w:rsid w:val="007C2F8F"/>
    <w:rsid w:val="007C5032"/>
    <w:rsid w:val="007C7104"/>
    <w:rsid w:val="007D4069"/>
    <w:rsid w:val="007D7EFD"/>
    <w:rsid w:val="007F092A"/>
    <w:rsid w:val="007F2B38"/>
    <w:rsid w:val="007F72AF"/>
    <w:rsid w:val="0080226D"/>
    <w:rsid w:val="00807219"/>
    <w:rsid w:val="00807CAD"/>
    <w:rsid w:val="008120A7"/>
    <w:rsid w:val="00812E42"/>
    <w:rsid w:val="0081663D"/>
    <w:rsid w:val="008173F3"/>
    <w:rsid w:val="00820894"/>
    <w:rsid w:val="008228C4"/>
    <w:rsid w:val="00825361"/>
    <w:rsid w:val="00825B8B"/>
    <w:rsid w:val="00825BBF"/>
    <w:rsid w:val="00834A02"/>
    <w:rsid w:val="00836AE6"/>
    <w:rsid w:val="00842C56"/>
    <w:rsid w:val="00847DC9"/>
    <w:rsid w:val="008530F0"/>
    <w:rsid w:val="00853C30"/>
    <w:rsid w:val="00854138"/>
    <w:rsid w:val="00865112"/>
    <w:rsid w:val="008663EC"/>
    <w:rsid w:val="00871B4A"/>
    <w:rsid w:val="00872932"/>
    <w:rsid w:val="008850D9"/>
    <w:rsid w:val="00892343"/>
    <w:rsid w:val="00893E37"/>
    <w:rsid w:val="0089497A"/>
    <w:rsid w:val="00897869"/>
    <w:rsid w:val="008A080D"/>
    <w:rsid w:val="008A1EA5"/>
    <w:rsid w:val="008A4C4A"/>
    <w:rsid w:val="008A7DD5"/>
    <w:rsid w:val="008B3BA3"/>
    <w:rsid w:val="008B5712"/>
    <w:rsid w:val="008B6695"/>
    <w:rsid w:val="008B7D4A"/>
    <w:rsid w:val="008C484F"/>
    <w:rsid w:val="008C49D1"/>
    <w:rsid w:val="008C6106"/>
    <w:rsid w:val="008D45FA"/>
    <w:rsid w:val="008E0B37"/>
    <w:rsid w:val="008E0B4B"/>
    <w:rsid w:val="008E1528"/>
    <w:rsid w:val="008E1A31"/>
    <w:rsid w:val="008E7262"/>
    <w:rsid w:val="008E73DE"/>
    <w:rsid w:val="008F28BA"/>
    <w:rsid w:val="008F7880"/>
    <w:rsid w:val="008F7FB0"/>
    <w:rsid w:val="00900302"/>
    <w:rsid w:val="00901343"/>
    <w:rsid w:val="00904689"/>
    <w:rsid w:val="00912804"/>
    <w:rsid w:val="00913E9A"/>
    <w:rsid w:val="00915DC8"/>
    <w:rsid w:val="00917235"/>
    <w:rsid w:val="0092631C"/>
    <w:rsid w:val="009264BE"/>
    <w:rsid w:val="009266F9"/>
    <w:rsid w:val="009303DD"/>
    <w:rsid w:val="00931FEE"/>
    <w:rsid w:val="0094092C"/>
    <w:rsid w:val="00945DFD"/>
    <w:rsid w:val="0094700A"/>
    <w:rsid w:val="00951126"/>
    <w:rsid w:val="00954587"/>
    <w:rsid w:val="00960113"/>
    <w:rsid w:val="009657EE"/>
    <w:rsid w:val="00966E31"/>
    <w:rsid w:val="00971582"/>
    <w:rsid w:val="00975EA6"/>
    <w:rsid w:val="00976394"/>
    <w:rsid w:val="009822A0"/>
    <w:rsid w:val="00982F67"/>
    <w:rsid w:val="00987AD9"/>
    <w:rsid w:val="00991118"/>
    <w:rsid w:val="009A229E"/>
    <w:rsid w:val="009A41E0"/>
    <w:rsid w:val="009B1450"/>
    <w:rsid w:val="009C0C1F"/>
    <w:rsid w:val="009C14CB"/>
    <w:rsid w:val="009C1B02"/>
    <w:rsid w:val="009C5317"/>
    <w:rsid w:val="009C58B7"/>
    <w:rsid w:val="009D0984"/>
    <w:rsid w:val="009E042D"/>
    <w:rsid w:val="009E31D2"/>
    <w:rsid w:val="009E5D69"/>
    <w:rsid w:val="009F24A9"/>
    <w:rsid w:val="00A01095"/>
    <w:rsid w:val="00A01BD1"/>
    <w:rsid w:val="00A03C29"/>
    <w:rsid w:val="00A05DBC"/>
    <w:rsid w:val="00A10997"/>
    <w:rsid w:val="00A1106B"/>
    <w:rsid w:val="00A13389"/>
    <w:rsid w:val="00A13D65"/>
    <w:rsid w:val="00A204BA"/>
    <w:rsid w:val="00A21736"/>
    <w:rsid w:val="00A21F19"/>
    <w:rsid w:val="00A31ABB"/>
    <w:rsid w:val="00A32EC6"/>
    <w:rsid w:val="00A333B0"/>
    <w:rsid w:val="00A3423D"/>
    <w:rsid w:val="00A402B5"/>
    <w:rsid w:val="00A41D2D"/>
    <w:rsid w:val="00A460E8"/>
    <w:rsid w:val="00A57320"/>
    <w:rsid w:val="00A60975"/>
    <w:rsid w:val="00A61C82"/>
    <w:rsid w:val="00A625FB"/>
    <w:rsid w:val="00A65354"/>
    <w:rsid w:val="00A74544"/>
    <w:rsid w:val="00A7561C"/>
    <w:rsid w:val="00A75B82"/>
    <w:rsid w:val="00A8038C"/>
    <w:rsid w:val="00A807CB"/>
    <w:rsid w:val="00A813BE"/>
    <w:rsid w:val="00A86AF8"/>
    <w:rsid w:val="00A906F4"/>
    <w:rsid w:val="00A917F2"/>
    <w:rsid w:val="00A95395"/>
    <w:rsid w:val="00A95C7A"/>
    <w:rsid w:val="00A9756B"/>
    <w:rsid w:val="00AA1833"/>
    <w:rsid w:val="00AB0A24"/>
    <w:rsid w:val="00AB199A"/>
    <w:rsid w:val="00AC2597"/>
    <w:rsid w:val="00AC42C5"/>
    <w:rsid w:val="00AC535B"/>
    <w:rsid w:val="00AC67B1"/>
    <w:rsid w:val="00AD5E40"/>
    <w:rsid w:val="00AD5F42"/>
    <w:rsid w:val="00AD749E"/>
    <w:rsid w:val="00AE08C0"/>
    <w:rsid w:val="00AE5287"/>
    <w:rsid w:val="00AF20A9"/>
    <w:rsid w:val="00AF2F51"/>
    <w:rsid w:val="00B052A7"/>
    <w:rsid w:val="00B0550F"/>
    <w:rsid w:val="00B12464"/>
    <w:rsid w:val="00B153A1"/>
    <w:rsid w:val="00B30E03"/>
    <w:rsid w:val="00B3117E"/>
    <w:rsid w:val="00B41456"/>
    <w:rsid w:val="00B4316E"/>
    <w:rsid w:val="00B45079"/>
    <w:rsid w:val="00B4536B"/>
    <w:rsid w:val="00B476D0"/>
    <w:rsid w:val="00B47B20"/>
    <w:rsid w:val="00B53495"/>
    <w:rsid w:val="00B55AC7"/>
    <w:rsid w:val="00B65433"/>
    <w:rsid w:val="00B67680"/>
    <w:rsid w:val="00B67D43"/>
    <w:rsid w:val="00B73D40"/>
    <w:rsid w:val="00B77230"/>
    <w:rsid w:val="00B83E13"/>
    <w:rsid w:val="00B8539B"/>
    <w:rsid w:val="00B86C05"/>
    <w:rsid w:val="00B91EC2"/>
    <w:rsid w:val="00B930C5"/>
    <w:rsid w:val="00B9738A"/>
    <w:rsid w:val="00BA02D2"/>
    <w:rsid w:val="00BA07D5"/>
    <w:rsid w:val="00BA254D"/>
    <w:rsid w:val="00BA4B8D"/>
    <w:rsid w:val="00BA5509"/>
    <w:rsid w:val="00BA75C9"/>
    <w:rsid w:val="00BB0FA0"/>
    <w:rsid w:val="00BD7E85"/>
    <w:rsid w:val="00BE01B8"/>
    <w:rsid w:val="00BE0DEB"/>
    <w:rsid w:val="00BE0DF1"/>
    <w:rsid w:val="00BE1320"/>
    <w:rsid w:val="00BE2FDB"/>
    <w:rsid w:val="00BE506B"/>
    <w:rsid w:val="00BE51C9"/>
    <w:rsid w:val="00BE78D8"/>
    <w:rsid w:val="00BF41DD"/>
    <w:rsid w:val="00BF6BDC"/>
    <w:rsid w:val="00BF7E63"/>
    <w:rsid w:val="00C01267"/>
    <w:rsid w:val="00C04B70"/>
    <w:rsid w:val="00C062D0"/>
    <w:rsid w:val="00C07297"/>
    <w:rsid w:val="00C10F09"/>
    <w:rsid w:val="00C117E2"/>
    <w:rsid w:val="00C13D38"/>
    <w:rsid w:val="00C14796"/>
    <w:rsid w:val="00C200D5"/>
    <w:rsid w:val="00C22C6B"/>
    <w:rsid w:val="00C32A9A"/>
    <w:rsid w:val="00C32C6C"/>
    <w:rsid w:val="00C421E9"/>
    <w:rsid w:val="00C47140"/>
    <w:rsid w:val="00C50F89"/>
    <w:rsid w:val="00C54101"/>
    <w:rsid w:val="00C57055"/>
    <w:rsid w:val="00C60098"/>
    <w:rsid w:val="00C60EC9"/>
    <w:rsid w:val="00C610AC"/>
    <w:rsid w:val="00C61157"/>
    <w:rsid w:val="00C631F4"/>
    <w:rsid w:val="00C64062"/>
    <w:rsid w:val="00C768FB"/>
    <w:rsid w:val="00C807E0"/>
    <w:rsid w:val="00C93B11"/>
    <w:rsid w:val="00C952AB"/>
    <w:rsid w:val="00C97CFE"/>
    <w:rsid w:val="00CA058A"/>
    <w:rsid w:val="00CA3208"/>
    <w:rsid w:val="00CA73F8"/>
    <w:rsid w:val="00CB0562"/>
    <w:rsid w:val="00CB0CB2"/>
    <w:rsid w:val="00CB6767"/>
    <w:rsid w:val="00CC3CE0"/>
    <w:rsid w:val="00CC3D17"/>
    <w:rsid w:val="00CD098E"/>
    <w:rsid w:val="00CD0B0C"/>
    <w:rsid w:val="00CD1280"/>
    <w:rsid w:val="00CE17C7"/>
    <w:rsid w:val="00CF1F2E"/>
    <w:rsid w:val="00CF70FB"/>
    <w:rsid w:val="00D022F2"/>
    <w:rsid w:val="00D05A66"/>
    <w:rsid w:val="00D07349"/>
    <w:rsid w:val="00D102E9"/>
    <w:rsid w:val="00D11661"/>
    <w:rsid w:val="00D16475"/>
    <w:rsid w:val="00D20F1B"/>
    <w:rsid w:val="00D2375C"/>
    <w:rsid w:val="00D25B23"/>
    <w:rsid w:val="00D302FA"/>
    <w:rsid w:val="00D3135E"/>
    <w:rsid w:val="00D35283"/>
    <w:rsid w:val="00D4205D"/>
    <w:rsid w:val="00D441CE"/>
    <w:rsid w:val="00D520CD"/>
    <w:rsid w:val="00D55537"/>
    <w:rsid w:val="00D60233"/>
    <w:rsid w:val="00D60534"/>
    <w:rsid w:val="00D6431A"/>
    <w:rsid w:val="00D730A3"/>
    <w:rsid w:val="00D77B63"/>
    <w:rsid w:val="00D80116"/>
    <w:rsid w:val="00D84347"/>
    <w:rsid w:val="00D86EF3"/>
    <w:rsid w:val="00D91829"/>
    <w:rsid w:val="00D96595"/>
    <w:rsid w:val="00DA5CE1"/>
    <w:rsid w:val="00DB1CC8"/>
    <w:rsid w:val="00DB2B7B"/>
    <w:rsid w:val="00DB3480"/>
    <w:rsid w:val="00DB5114"/>
    <w:rsid w:val="00DB5132"/>
    <w:rsid w:val="00DC06F9"/>
    <w:rsid w:val="00DC592E"/>
    <w:rsid w:val="00DD04B3"/>
    <w:rsid w:val="00DD1174"/>
    <w:rsid w:val="00DD160A"/>
    <w:rsid w:val="00DD1764"/>
    <w:rsid w:val="00DD3B5D"/>
    <w:rsid w:val="00DD756F"/>
    <w:rsid w:val="00DE02B2"/>
    <w:rsid w:val="00DE095A"/>
    <w:rsid w:val="00DE272A"/>
    <w:rsid w:val="00DE4325"/>
    <w:rsid w:val="00DE511D"/>
    <w:rsid w:val="00DE7332"/>
    <w:rsid w:val="00DF37BF"/>
    <w:rsid w:val="00DF3C68"/>
    <w:rsid w:val="00DF5299"/>
    <w:rsid w:val="00DF52A9"/>
    <w:rsid w:val="00E05C41"/>
    <w:rsid w:val="00E10DB6"/>
    <w:rsid w:val="00E11BC1"/>
    <w:rsid w:val="00E13A0B"/>
    <w:rsid w:val="00E13B8E"/>
    <w:rsid w:val="00E20DC4"/>
    <w:rsid w:val="00E22000"/>
    <w:rsid w:val="00E27D96"/>
    <w:rsid w:val="00E3324B"/>
    <w:rsid w:val="00E40E0B"/>
    <w:rsid w:val="00E46A3B"/>
    <w:rsid w:val="00E51455"/>
    <w:rsid w:val="00E52C82"/>
    <w:rsid w:val="00E57919"/>
    <w:rsid w:val="00E66187"/>
    <w:rsid w:val="00E73234"/>
    <w:rsid w:val="00E732F8"/>
    <w:rsid w:val="00E80BFE"/>
    <w:rsid w:val="00E82409"/>
    <w:rsid w:val="00E83D02"/>
    <w:rsid w:val="00E84151"/>
    <w:rsid w:val="00E847BA"/>
    <w:rsid w:val="00E870D1"/>
    <w:rsid w:val="00E9227B"/>
    <w:rsid w:val="00E93243"/>
    <w:rsid w:val="00EA26B8"/>
    <w:rsid w:val="00EA5762"/>
    <w:rsid w:val="00EA712C"/>
    <w:rsid w:val="00EB135C"/>
    <w:rsid w:val="00EB4CC3"/>
    <w:rsid w:val="00EB5EBF"/>
    <w:rsid w:val="00EB6376"/>
    <w:rsid w:val="00EC27DA"/>
    <w:rsid w:val="00EC3DD3"/>
    <w:rsid w:val="00ED07E5"/>
    <w:rsid w:val="00ED1D9C"/>
    <w:rsid w:val="00ED2398"/>
    <w:rsid w:val="00ED354D"/>
    <w:rsid w:val="00ED4AFC"/>
    <w:rsid w:val="00ED56F9"/>
    <w:rsid w:val="00ED628A"/>
    <w:rsid w:val="00EE6A5D"/>
    <w:rsid w:val="00EE77D8"/>
    <w:rsid w:val="00EF070D"/>
    <w:rsid w:val="00EF2DC7"/>
    <w:rsid w:val="00EF38BF"/>
    <w:rsid w:val="00EF6777"/>
    <w:rsid w:val="00F02163"/>
    <w:rsid w:val="00F02679"/>
    <w:rsid w:val="00F02746"/>
    <w:rsid w:val="00F04A82"/>
    <w:rsid w:val="00F05672"/>
    <w:rsid w:val="00F0590E"/>
    <w:rsid w:val="00F079C4"/>
    <w:rsid w:val="00F10082"/>
    <w:rsid w:val="00F100F3"/>
    <w:rsid w:val="00F208BA"/>
    <w:rsid w:val="00F223FB"/>
    <w:rsid w:val="00F24CB7"/>
    <w:rsid w:val="00F24EF2"/>
    <w:rsid w:val="00F2546B"/>
    <w:rsid w:val="00F33A89"/>
    <w:rsid w:val="00F37240"/>
    <w:rsid w:val="00F42276"/>
    <w:rsid w:val="00F42C45"/>
    <w:rsid w:val="00F42D24"/>
    <w:rsid w:val="00F44F8B"/>
    <w:rsid w:val="00F50FA9"/>
    <w:rsid w:val="00F567E3"/>
    <w:rsid w:val="00F64A18"/>
    <w:rsid w:val="00F7011D"/>
    <w:rsid w:val="00F73B52"/>
    <w:rsid w:val="00F74F0B"/>
    <w:rsid w:val="00F77840"/>
    <w:rsid w:val="00F82608"/>
    <w:rsid w:val="00F841DB"/>
    <w:rsid w:val="00F92B9F"/>
    <w:rsid w:val="00F96237"/>
    <w:rsid w:val="00F96806"/>
    <w:rsid w:val="00FA0894"/>
    <w:rsid w:val="00FA12EA"/>
    <w:rsid w:val="00FA4802"/>
    <w:rsid w:val="00FA60AD"/>
    <w:rsid w:val="00FA6FDE"/>
    <w:rsid w:val="00FB0580"/>
    <w:rsid w:val="00FB0A49"/>
    <w:rsid w:val="00FB2A4C"/>
    <w:rsid w:val="00FB3233"/>
    <w:rsid w:val="00FB40A2"/>
    <w:rsid w:val="00FB42DE"/>
    <w:rsid w:val="00FB7750"/>
    <w:rsid w:val="00FC0443"/>
    <w:rsid w:val="00FC2ECD"/>
    <w:rsid w:val="00FC3832"/>
    <w:rsid w:val="00FC3BC7"/>
    <w:rsid w:val="00FC5F23"/>
    <w:rsid w:val="00FD06DE"/>
    <w:rsid w:val="00FD4205"/>
    <w:rsid w:val="00FD4568"/>
    <w:rsid w:val="00FD4E8A"/>
    <w:rsid w:val="00FD6567"/>
    <w:rsid w:val="00FD702D"/>
    <w:rsid w:val="00FD70FC"/>
    <w:rsid w:val="00FE24A0"/>
    <w:rsid w:val="00FF07F8"/>
    <w:rsid w:val="00FF138A"/>
    <w:rsid w:val="00FF6079"/>
    <w:rsid w:val="00FF7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00B510E"/>
  <w15:chartTrackingRefBased/>
  <w15:docId w15:val="{BB4ACC53-9059-47DD-8109-4D9D89FE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left="709" w:firstLine="709"/>
      <w:outlineLvl w:val="0"/>
    </w:pPr>
    <w:rPr>
      <w:b/>
      <w:sz w:val="24"/>
    </w:rPr>
  </w:style>
  <w:style w:type="paragraph" w:styleId="Titre2">
    <w:name w:val="heading 2"/>
    <w:basedOn w:val="Normal"/>
    <w:next w:val="Normal"/>
    <w:link w:val="Titre2Car"/>
    <w:qFormat/>
    <w:pPr>
      <w:keepNext/>
      <w:spacing w:line="360" w:lineRule="auto"/>
      <w:jc w:val="both"/>
      <w:outlineLvl w:val="1"/>
    </w:pPr>
    <w:rPr>
      <w:sz w:val="24"/>
      <w:lang w:val="x-none" w:eastAsia="x-none"/>
    </w:rPr>
  </w:style>
  <w:style w:type="paragraph" w:styleId="Titre3">
    <w:name w:val="heading 3"/>
    <w:basedOn w:val="Normal"/>
    <w:next w:val="Normal"/>
    <w:qFormat/>
    <w:pPr>
      <w:keepNext/>
      <w:spacing w:line="240" w:lineRule="exact"/>
      <w:ind w:left="705"/>
      <w:outlineLvl w:val="2"/>
    </w:pPr>
    <w:rPr>
      <w:sz w:val="24"/>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link w:val="Titre5Car"/>
    <w:qFormat/>
    <w:pPr>
      <w:keepNext/>
      <w:ind w:left="709" w:hanging="709"/>
      <w:jc w:val="both"/>
      <w:outlineLvl w:val="4"/>
    </w:pPr>
    <w:rPr>
      <w:b/>
      <w:sz w:val="28"/>
    </w:rPr>
  </w:style>
  <w:style w:type="paragraph" w:styleId="Titre6">
    <w:name w:val="heading 6"/>
    <w:basedOn w:val="Normal"/>
    <w:next w:val="Normal"/>
    <w:qFormat/>
    <w:pPr>
      <w:keepNext/>
      <w:ind w:left="1134" w:right="-6" w:hanging="1134"/>
      <w:jc w:val="center"/>
      <w:outlineLvl w:val="5"/>
    </w:pPr>
    <w:rPr>
      <w:rFonts w:ascii="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pPr>
      <w:ind w:left="705" w:hanging="705"/>
      <w:jc w:val="both"/>
    </w:pPr>
    <w:rPr>
      <w:sz w:val="24"/>
    </w:rPr>
  </w:style>
  <w:style w:type="paragraph" w:styleId="Retraitcorpsdetexte">
    <w:name w:val="Body Text Indent"/>
    <w:basedOn w:val="Normal"/>
    <w:pPr>
      <w:ind w:left="1134" w:hanging="425"/>
      <w:jc w:val="both"/>
    </w:pPr>
    <w:rPr>
      <w:sz w:val="24"/>
    </w:rPr>
  </w:style>
  <w:style w:type="paragraph" w:styleId="Corpsdetexte">
    <w:name w:val="Body Text"/>
    <w:basedOn w:val="Normal"/>
    <w:pPr>
      <w:jc w:val="both"/>
    </w:pPr>
    <w:rPr>
      <w:i/>
      <w:sz w:val="24"/>
    </w:rPr>
  </w:style>
  <w:style w:type="paragraph" w:styleId="En-tte">
    <w:name w:val="header"/>
    <w:basedOn w:val="Normal"/>
    <w:link w:val="En-tteCar"/>
    <w:pPr>
      <w:tabs>
        <w:tab w:val="center" w:pos="4536"/>
        <w:tab w:val="right" w:pos="9072"/>
      </w:tabs>
    </w:pPr>
  </w:style>
  <w:style w:type="paragraph" w:styleId="Corpsdetexte2">
    <w:name w:val="Body Text 2"/>
    <w:basedOn w:val="Normal"/>
    <w:pPr>
      <w:pBdr>
        <w:top w:val="single" w:sz="4" w:space="1" w:color="auto"/>
        <w:left w:val="single" w:sz="4" w:space="1" w:color="auto"/>
        <w:bottom w:val="single" w:sz="4" w:space="1" w:color="auto"/>
        <w:right w:val="single" w:sz="4" w:space="1" w:color="auto"/>
      </w:pBdr>
      <w:ind w:right="-1"/>
    </w:pPr>
    <w:rPr>
      <w:i/>
      <w:sz w:val="24"/>
    </w:rPr>
  </w:style>
  <w:style w:type="paragraph" w:styleId="Notedebasdepage">
    <w:name w:val="footnote text"/>
    <w:basedOn w:val="Normal"/>
    <w:semiHidden/>
  </w:style>
  <w:style w:type="paragraph" w:styleId="Textedebulles">
    <w:name w:val="Balloon Text"/>
    <w:basedOn w:val="Normal"/>
    <w:semiHidden/>
    <w:rPr>
      <w:rFonts w:ascii="Tahoma" w:hAnsi="Tahoma" w:cs="Tahoma"/>
      <w:sz w:val="16"/>
      <w:szCs w:val="16"/>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character" w:styleId="Appelnotedebasdep">
    <w:name w:val="footnote reference"/>
    <w:semiHidden/>
    <w:rPr>
      <w:vertAlign w:val="superscript"/>
    </w:rPr>
  </w:style>
  <w:style w:type="paragraph" w:styleId="Paragraphedeliste">
    <w:name w:val="List Paragraph"/>
    <w:basedOn w:val="Normal"/>
    <w:uiPriority w:val="34"/>
    <w:qFormat/>
    <w:rsid w:val="00E83D02"/>
    <w:pPr>
      <w:ind w:left="720"/>
      <w:contextualSpacing/>
    </w:pPr>
    <w:rPr>
      <w:rFonts w:ascii="Arial" w:eastAsia="Calibri" w:hAnsi="Arial" w:cs="Arial"/>
      <w:color w:val="000000"/>
      <w:sz w:val="24"/>
      <w:szCs w:val="24"/>
    </w:rPr>
  </w:style>
  <w:style w:type="character" w:customStyle="1" w:styleId="En-tteCar">
    <w:name w:val="En-tête Car"/>
    <w:basedOn w:val="Policepardfaut"/>
    <w:link w:val="En-tte"/>
    <w:rsid w:val="003F5815"/>
  </w:style>
  <w:style w:type="character" w:customStyle="1" w:styleId="PieddepageCar">
    <w:name w:val="Pied de page Car"/>
    <w:basedOn w:val="Policepardfaut"/>
    <w:link w:val="Pieddepage"/>
    <w:uiPriority w:val="99"/>
    <w:rsid w:val="009C58B7"/>
  </w:style>
  <w:style w:type="character" w:styleId="Marquedecommentaire">
    <w:name w:val="annotation reference"/>
    <w:uiPriority w:val="99"/>
    <w:semiHidden/>
    <w:unhideWhenUsed/>
    <w:rsid w:val="000D4C9E"/>
    <w:rPr>
      <w:sz w:val="16"/>
      <w:szCs w:val="16"/>
    </w:rPr>
  </w:style>
  <w:style w:type="paragraph" w:styleId="Commentaire">
    <w:name w:val="annotation text"/>
    <w:basedOn w:val="Normal"/>
    <w:link w:val="CommentaireCar"/>
    <w:uiPriority w:val="99"/>
    <w:semiHidden/>
    <w:unhideWhenUsed/>
    <w:rsid w:val="000D4C9E"/>
  </w:style>
  <w:style w:type="character" w:customStyle="1" w:styleId="CommentaireCar">
    <w:name w:val="Commentaire Car"/>
    <w:basedOn w:val="Policepardfaut"/>
    <w:link w:val="Commentaire"/>
    <w:uiPriority w:val="99"/>
    <w:semiHidden/>
    <w:rsid w:val="000D4C9E"/>
  </w:style>
  <w:style w:type="paragraph" w:styleId="Objetducommentaire">
    <w:name w:val="annotation subject"/>
    <w:basedOn w:val="Commentaire"/>
    <w:next w:val="Commentaire"/>
    <w:link w:val="ObjetducommentaireCar"/>
    <w:uiPriority w:val="99"/>
    <w:semiHidden/>
    <w:unhideWhenUsed/>
    <w:rsid w:val="000D4C9E"/>
    <w:rPr>
      <w:b/>
      <w:bCs/>
      <w:lang w:val="x-none" w:eastAsia="x-none"/>
    </w:rPr>
  </w:style>
  <w:style w:type="character" w:customStyle="1" w:styleId="ObjetducommentaireCar">
    <w:name w:val="Objet du commentaire Car"/>
    <w:link w:val="Objetducommentaire"/>
    <w:uiPriority w:val="99"/>
    <w:semiHidden/>
    <w:rsid w:val="000D4C9E"/>
    <w:rPr>
      <w:b/>
      <w:bCs/>
    </w:rPr>
  </w:style>
  <w:style w:type="character" w:styleId="Lienhypertexte">
    <w:name w:val="Hyperlink"/>
    <w:semiHidden/>
    <w:unhideWhenUsed/>
    <w:rsid w:val="00246C82"/>
    <w:rPr>
      <w:color w:val="0000FF"/>
      <w:u w:val="single"/>
    </w:rPr>
  </w:style>
  <w:style w:type="character" w:customStyle="1" w:styleId="Titre2Car">
    <w:name w:val="Titre 2 Car"/>
    <w:link w:val="Titre2"/>
    <w:rsid w:val="007F72AF"/>
    <w:rPr>
      <w:sz w:val="24"/>
    </w:rPr>
  </w:style>
  <w:style w:type="paragraph" w:styleId="Rvision">
    <w:name w:val="Revision"/>
    <w:hidden/>
    <w:uiPriority w:val="99"/>
    <w:semiHidden/>
    <w:rsid w:val="0019067E"/>
  </w:style>
  <w:style w:type="table" w:styleId="Grilledutableau">
    <w:name w:val="Table Grid"/>
    <w:basedOn w:val="TableauNormal"/>
    <w:uiPriority w:val="59"/>
    <w:rsid w:val="00573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FF138A"/>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FF138A"/>
    <w:rPr>
      <w:rFonts w:ascii="Calibri" w:eastAsiaTheme="minorHAnsi" w:hAnsi="Calibri" w:cstheme="minorBidi"/>
      <w:sz w:val="22"/>
      <w:szCs w:val="21"/>
      <w:lang w:eastAsia="en-US"/>
    </w:rPr>
  </w:style>
  <w:style w:type="character" w:customStyle="1" w:styleId="Titre5Car">
    <w:name w:val="Titre 5 Car"/>
    <w:basedOn w:val="Policepardfaut"/>
    <w:link w:val="Titre5"/>
    <w:rsid w:val="002C71D7"/>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3325">
      <w:bodyDiv w:val="1"/>
      <w:marLeft w:val="0"/>
      <w:marRight w:val="0"/>
      <w:marTop w:val="0"/>
      <w:marBottom w:val="0"/>
      <w:divBdr>
        <w:top w:val="none" w:sz="0" w:space="0" w:color="auto"/>
        <w:left w:val="none" w:sz="0" w:space="0" w:color="auto"/>
        <w:bottom w:val="none" w:sz="0" w:space="0" w:color="auto"/>
        <w:right w:val="none" w:sz="0" w:space="0" w:color="auto"/>
      </w:divBdr>
    </w:div>
    <w:div w:id="346949796">
      <w:bodyDiv w:val="1"/>
      <w:marLeft w:val="0"/>
      <w:marRight w:val="0"/>
      <w:marTop w:val="0"/>
      <w:marBottom w:val="0"/>
      <w:divBdr>
        <w:top w:val="none" w:sz="0" w:space="0" w:color="auto"/>
        <w:left w:val="none" w:sz="0" w:space="0" w:color="auto"/>
        <w:bottom w:val="none" w:sz="0" w:space="0" w:color="auto"/>
        <w:right w:val="none" w:sz="0" w:space="0" w:color="auto"/>
      </w:divBdr>
    </w:div>
    <w:div w:id="420416271">
      <w:bodyDiv w:val="1"/>
      <w:marLeft w:val="0"/>
      <w:marRight w:val="0"/>
      <w:marTop w:val="0"/>
      <w:marBottom w:val="0"/>
      <w:divBdr>
        <w:top w:val="none" w:sz="0" w:space="0" w:color="auto"/>
        <w:left w:val="none" w:sz="0" w:space="0" w:color="auto"/>
        <w:bottom w:val="none" w:sz="0" w:space="0" w:color="auto"/>
        <w:right w:val="none" w:sz="0" w:space="0" w:color="auto"/>
      </w:divBdr>
    </w:div>
    <w:div w:id="502017511">
      <w:bodyDiv w:val="1"/>
      <w:marLeft w:val="0"/>
      <w:marRight w:val="0"/>
      <w:marTop w:val="0"/>
      <w:marBottom w:val="0"/>
      <w:divBdr>
        <w:top w:val="none" w:sz="0" w:space="0" w:color="auto"/>
        <w:left w:val="none" w:sz="0" w:space="0" w:color="auto"/>
        <w:bottom w:val="none" w:sz="0" w:space="0" w:color="auto"/>
        <w:right w:val="none" w:sz="0" w:space="0" w:color="auto"/>
      </w:divBdr>
    </w:div>
    <w:div w:id="679816472">
      <w:bodyDiv w:val="1"/>
      <w:marLeft w:val="0"/>
      <w:marRight w:val="0"/>
      <w:marTop w:val="0"/>
      <w:marBottom w:val="0"/>
      <w:divBdr>
        <w:top w:val="none" w:sz="0" w:space="0" w:color="auto"/>
        <w:left w:val="none" w:sz="0" w:space="0" w:color="auto"/>
        <w:bottom w:val="none" w:sz="0" w:space="0" w:color="auto"/>
        <w:right w:val="none" w:sz="0" w:space="0" w:color="auto"/>
      </w:divBdr>
    </w:div>
    <w:div w:id="902983604">
      <w:bodyDiv w:val="1"/>
      <w:marLeft w:val="0"/>
      <w:marRight w:val="0"/>
      <w:marTop w:val="0"/>
      <w:marBottom w:val="0"/>
      <w:divBdr>
        <w:top w:val="none" w:sz="0" w:space="0" w:color="auto"/>
        <w:left w:val="none" w:sz="0" w:space="0" w:color="auto"/>
        <w:bottom w:val="none" w:sz="0" w:space="0" w:color="auto"/>
        <w:right w:val="none" w:sz="0" w:space="0" w:color="auto"/>
      </w:divBdr>
    </w:div>
    <w:div w:id="1699433266">
      <w:bodyDiv w:val="1"/>
      <w:marLeft w:val="0"/>
      <w:marRight w:val="0"/>
      <w:marTop w:val="0"/>
      <w:marBottom w:val="0"/>
      <w:divBdr>
        <w:top w:val="none" w:sz="0" w:space="0" w:color="auto"/>
        <w:left w:val="none" w:sz="0" w:space="0" w:color="auto"/>
        <w:bottom w:val="none" w:sz="0" w:space="0" w:color="auto"/>
        <w:right w:val="none" w:sz="0" w:space="0" w:color="auto"/>
      </w:divBdr>
    </w:div>
    <w:div w:id="20694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5F99-7264-4FC1-B2CB-E293F205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1285</Words>
  <Characters>7068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ANNEXE L</vt:lpstr>
    </vt:vector>
  </TitlesOfParts>
  <Company>FFVoile</Company>
  <LinksUpToDate>false</LinksUpToDate>
  <CharactersWithSpaces>8337</CharactersWithSpaces>
  <SharedDoc>false</SharedDoc>
  <HLinks>
    <vt:vector size="18" baseType="variant">
      <vt:variant>
        <vt:i4>196651</vt:i4>
      </vt:variant>
      <vt:variant>
        <vt:i4>6</vt:i4>
      </vt:variant>
      <vt:variant>
        <vt:i4>0</vt:i4>
      </vt:variant>
      <vt:variant>
        <vt:i4>5</vt:i4>
      </vt:variant>
      <vt:variant>
        <vt:lpwstr>http://espaces.ffvoile.fr/media/75237/Imprime_Appel.pdf</vt:lpwstr>
      </vt:variant>
      <vt:variant>
        <vt:lpwstr/>
      </vt:variant>
      <vt:variant>
        <vt:i4>3670081</vt:i4>
      </vt:variant>
      <vt:variant>
        <vt:i4>3</vt:i4>
      </vt:variant>
      <vt:variant>
        <vt:i4>0</vt:i4>
      </vt:variant>
      <vt:variant>
        <vt:i4>5</vt:i4>
      </vt:variant>
      <vt:variant>
        <vt:lpwstr>mailto:jury.appel@ffvoile.fr</vt:lpwstr>
      </vt:variant>
      <vt:variant>
        <vt:lpwstr/>
      </vt:variant>
      <vt:variant>
        <vt:i4>8257641</vt:i4>
      </vt:variant>
      <vt:variant>
        <vt:i4>0</vt:i4>
      </vt:variant>
      <vt:variant>
        <vt:i4>0</vt:i4>
      </vt:variant>
      <vt:variant>
        <vt:i4>5</vt:i4>
      </vt:variant>
      <vt:variant>
        <vt:lpwstr>http://www.ffvoile.fr/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L</dc:title>
  <dc:subject/>
  <dc:creator>Corinne AULNETTE</dc:creator>
  <cp:keywords/>
  <cp:lastModifiedBy>BERNARD SPIRITO</cp:lastModifiedBy>
  <cp:revision>5</cp:revision>
  <cp:lastPrinted>2017-02-15T16:07:00Z</cp:lastPrinted>
  <dcterms:created xsi:type="dcterms:W3CDTF">2025-08-17T15:17:00Z</dcterms:created>
  <dcterms:modified xsi:type="dcterms:W3CDTF">2025-08-17T15:18:00Z</dcterms:modified>
</cp:coreProperties>
</file>